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AB" w:rsidRPr="00FC01B4" w:rsidRDefault="000235D4">
      <w:pPr>
        <w:rPr>
          <w:b/>
        </w:rPr>
      </w:pPr>
      <w:r w:rsidRPr="00FC01B4">
        <w:rPr>
          <w:b/>
        </w:rPr>
        <w:t>AP Biology: Career Project</w:t>
      </w:r>
    </w:p>
    <w:p w:rsidR="000235D4" w:rsidRDefault="000235D4">
      <w:r>
        <w:t xml:space="preserve">While you may not necessarily pursue a biology major in college or seek a biology-related profession, it is important to understand the myriad of opportunities that are based in the life sciences. </w:t>
      </w:r>
    </w:p>
    <w:p w:rsidR="000235D4" w:rsidRDefault="000235D4" w:rsidP="000235D4">
      <w:pPr>
        <w:pStyle w:val="ListParagraph"/>
        <w:numPr>
          <w:ilvl w:val="0"/>
          <w:numId w:val="1"/>
        </w:numPr>
      </w:pPr>
      <w:r>
        <w:t xml:space="preserve">Choose your career. Use the examples below to get you thinking. </w:t>
      </w:r>
    </w:p>
    <w:p w:rsidR="000235D4" w:rsidRDefault="000235D4" w:rsidP="000235D4">
      <w:pPr>
        <w:ind w:left="720"/>
      </w:pPr>
      <w:r>
        <w:t>My chosen career is _____________________________.</w:t>
      </w:r>
    </w:p>
    <w:p w:rsidR="000235D4" w:rsidRDefault="00702AE2" w:rsidP="000235D4">
      <w:r>
        <w:rPr>
          <w:noProof/>
        </w:rPr>
        <mc:AlternateContent>
          <mc:Choice Requires="wps">
            <w:drawing>
              <wp:anchor distT="0" distB="0" distL="114300" distR="114300" simplePos="0" relativeHeight="251661312" behindDoc="0" locked="0" layoutInCell="1" allowOverlap="1" wp14:anchorId="55851F29" wp14:editId="6F095A88">
                <wp:simplePos x="0" y="0"/>
                <wp:positionH relativeFrom="margin">
                  <wp:posOffset>2971800</wp:posOffset>
                </wp:positionH>
                <wp:positionV relativeFrom="paragraph">
                  <wp:posOffset>6985</wp:posOffset>
                </wp:positionV>
                <wp:extent cx="914400" cy="158115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914400" cy="1581150"/>
                        </a:xfrm>
                        <a:prstGeom prst="rect">
                          <a:avLst/>
                        </a:prstGeom>
                        <a:solidFill>
                          <a:schemeClr val="lt1"/>
                        </a:solidFill>
                        <a:ln w="6350">
                          <a:noFill/>
                        </a:ln>
                      </wps:spPr>
                      <wps:txbx>
                        <w:txbxContent>
                          <w:p w:rsidR="004D08B3" w:rsidRPr="004D08B3" w:rsidRDefault="004D08B3" w:rsidP="004D08B3">
                            <w:pPr>
                              <w:contextualSpacing/>
                              <w:jc w:val="center"/>
                              <w:rPr>
                                <w:b/>
                              </w:rPr>
                            </w:pPr>
                            <w:r>
                              <w:rPr>
                                <w:b/>
                              </w:rPr>
                              <w:t>Genetics</w:t>
                            </w:r>
                          </w:p>
                          <w:p w:rsidR="004D08B3" w:rsidRDefault="004D08B3" w:rsidP="004D08B3">
                            <w:pPr>
                              <w:contextualSpacing/>
                            </w:pPr>
                            <w:r>
                              <w:t>Genetic Counselor</w:t>
                            </w:r>
                          </w:p>
                          <w:p w:rsidR="004D08B3" w:rsidRDefault="004D08B3" w:rsidP="004D08B3">
                            <w:pPr>
                              <w:contextualSpacing/>
                            </w:pPr>
                            <w:r>
                              <w:t>Bioinformatician</w:t>
                            </w:r>
                          </w:p>
                          <w:p w:rsidR="004D08B3" w:rsidRDefault="004D08B3" w:rsidP="004D08B3">
                            <w:pPr>
                              <w:contextualSpacing/>
                            </w:pPr>
                            <w:r>
                              <w:t>Lab</w:t>
                            </w:r>
                            <w:r w:rsidR="00060248">
                              <w:t>oratory</w:t>
                            </w:r>
                            <w:r>
                              <w:t xml:space="preserve"> Technician</w:t>
                            </w:r>
                          </w:p>
                          <w:p w:rsidR="004D08B3" w:rsidRDefault="004D08B3" w:rsidP="004D08B3">
                            <w:pPr>
                              <w:contextualSpacing/>
                            </w:pPr>
                            <w:r>
                              <w:t>Forensic Scientist</w:t>
                            </w:r>
                          </w:p>
                          <w:p w:rsidR="004D08B3" w:rsidRDefault="004D08B3" w:rsidP="004D08B3">
                            <w:pPr>
                              <w:contextualSpacing/>
                            </w:pPr>
                            <w:r>
                              <w:t>Patent Lawyer</w:t>
                            </w:r>
                          </w:p>
                          <w:p w:rsidR="004D08B3" w:rsidRDefault="004D08B3" w:rsidP="004D08B3">
                            <w:pPr>
                              <w:contextualSpacing/>
                            </w:pPr>
                            <w:r>
                              <w:t>Bioethicist</w:t>
                            </w:r>
                          </w:p>
                          <w:p w:rsidR="004D08B3" w:rsidRDefault="004D08B3" w:rsidP="004D08B3">
                            <w:pPr>
                              <w:contextualSpacing/>
                            </w:pPr>
                            <w:r>
                              <w:t>Bioengineer</w:t>
                            </w:r>
                          </w:p>
                          <w:p w:rsidR="004D08B3" w:rsidRDefault="004D08B3" w:rsidP="004D08B3">
                            <w:pPr>
                              <w:contextualSpacing/>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851F29" id="_x0000_t202" coordsize="21600,21600" o:spt="202" path="m,l,21600r21600,l21600,xe">
                <v:stroke joinstyle="miter"/>
                <v:path gradientshapeok="t" o:connecttype="rect"/>
              </v:shapetype>
              <v:shape id="Text Box 2" o:spid="_x0000_s1026" type="#_x0000_t202" style="position:absolute;margin-left:234pt;margin-top:.55pt;width:1in;height:124.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emPQIAAHcEAAAOAAAAZHJzL2Uyb0RvYy54bWysVN9P2zAQfp+0/8Hy+0jTAWNRU9SBmCZV&#10;gAQTz67jNJEcn2WbJt1fv89OCoXtadqLc74734/vu8vicug02ynnWzIlz09mnCkjqWrNtuQ/H28+&#10;XXDmgzCV0GRUyffK88vlxw+L3hZqTg3pSjmGIMYXvS15E4ItsszLRnXCn5BVBsaaXCcCrm6bVU70&#10;iN7pbD6bnWc9uco6ksp7aK9HI1+m+HWtZLira68C0yVHbSGdLp2beGbLhSi2TtimlVMZ4h+q6ERr&#10;kPQl1LUIgj279o9QXSsdearDiaQuo7pupUo9oJt89q6bh0ZYlXoBON6+wOT/X1h5u7t3rK1KPufM&#10;iA4UPaohsG80sHlEp7e+gNODhVsYoAbLB72HMjY91K6LX7TDYAfO+xdsYzAJ5df89HQGi4QpP7vI&#10;87MEfvb62jofvivqWBRK7sBdglTs1j6gErgeXGIyT7qtblqt0yXOi7rSju0EmNYh1YgXb7y0YX3J&#10;zz8jdXxkKD4fI2uDBLHXsacohWEzTABsqNqjf0fj/Hgrb1oUuRY+3AuHgUFjWIJwh6PWhCQ0SZw1&#10;5H79TR/9wSOsnPUYwJIbbAhn+ocBvwkuzGu6nJ59mSODO7Zsji3mubsi9J1j2axMYvQP+iDWjron&#10;bMoq5oRJGInMJQ8H8SqMS4FNk2q1Sk6YUCvC2jxYGUNHyCIBj8OTcHZiKYDfWzoMqijekTX6jmCv&#10;ngPVbWIywjtiOqGO6U4ET5sY1+f4nrxe/xfL3wAAAP//AwBQSwMEFAAGAAgAAAAhABKNESfeAAAA&#10;CQEAAA8AAABkcnMvZG93bnJldi54bWxMj8FOwzAQRO9I/IO1SNyo4wCRm8apUKVKPcCBAOrVjU0S&#10;Ea+D7bbp37Oc4Dh6q9k31Xp2IzvZEAePCsQiA2ax9WbATsH72/ZOAotJo9GjR6vgYiOs6+urSpfG&#10;n/HVnprUMSrBWGoFfUpTyXlse+t0XPjJIrFPH5xOFEPHTdBnKncjz7Os4E4PSB96PdlNb9uv5ugU&#10;vGyWjdzll7Bf3u+2jfwW/ll+KHV7Mz+tgCU7p79j+NUndajJ6eCPaCIbFTwUkrYkAgIY8ULklA8K&#10;8sdMAK8r/n9B/QMAAP//AwBQSwECLQAUAAYACAAAACEAtoM4kv4AAADhAQAAEwAAAAAAAAAAAAAA&#10;AAAAAAAAW0NvbnRlbnRfVHlwZXNdLnhtbFBLAQItABQABgAIAAAAIQA4/SH/1gAAAJQBAAALAAAA&#10;AAAAAAAAAAAAAC8BAABfcmVscy8ucmVsc1BLAQItABQABgAIAAAAIQAYBPemPQIAAHcEAAAOAAAA&#10;AAAAAAAAAAAAAC4CAABkcnMvZTJvRG9jLnhtbFBLAQItABQABgAIAAAAIQASjREn3gAAAAkBAAAP&#10;AAAAAAAAAAAAAAAAAJcEAABkcnMvZG93bnJldi54bWxQSwUGAAAAAAQABADzAAAAogUAAAAA&#10;" fillcolor="white [3201]" stroked="f" strokeweight=".5pt">
                <v:textbox>
                  <w:txbxContent>
                    <w:p w:rsidR="004D08B3" w:rsidRPr="004D08B3" w:rsidRDefault="004D08B3" w:rsidP="004D08B3">
                      <w:pPr>
                        <w:contextualSpacing/>
                        <w:jc w:val="center"/>
                        <w:rPr>
                          <w:b/>
                        </w:rPr>
                      </w:pPr>
                      <w:r>
                        <w:rPr>
                          <w:b/>
                        </w:rPr>
                        <w:t>Genetics</w:t>
                      </w:r>
                    </w:p>
                    <w:p w:rsidR="004D08B3" w:rsidRDefault="004D08B3" w:rsidP="004D08B3">
                      <w:pPr>
                        <w:contextualSpacing/>
                      </w:pPr>
                      <w:r>
                        <w:t>Genetic Counselor</w:t>
                      </w:r>
                    </w:p>
                    <w:p w:rsidR="004D08B3" w:rsidRDefault="004D08B3" w:rsidP="004D08B3">
                      <w:pPr>
                        <w:contextualSpacing/>
                      </w:pPr>
                      <w:r>
                        <w:t>Bioinformatician</w:t>
                      </w:r>
                    </w:p>
                    <w:p w:rsidR="004D08B3" w:rsidRDefault="004D08B3" w:rsidP="004D08B3">
                      <w:pPr>
                        <w:contextualSpacing/>
                      </w:pPr>
                      <w:r>
                        <w:t>Lab</w:t>
                      </w:r>
                      <w:r w:rsidR="00060248">
                        <w:t>oratory</w:t>
                      </w:r>
                      <w:r>
                        <w:t xml:space="preserve"> Technician</w:t>
                      </w:r>
                    </w:p>
                    <w:p w:rsidR="004D08B3" w:rsidRDefault="004D08B3" w:rsidP="004D08B3">
                      <w:pPr>
                        <w:contextualSpacing/>
                      </w:pPr>
                      <w:r>
                        <w:t>Forensic Scientist</w:t>
                      </w:r>
                    </w:p>
                    <w:p w:rsidR="004D08B3" w:rsidRDefault="004D08B3" w:rsidP="004D08B3">
                      <w:pPr>
                        <w:contextualSpacing/>
                      </w:pPr>
                      <w:r>
                        <w:t>Patent Lawyer</w:t>
                      </w:r>
                    </w:p>
                    <w:p w:rsidR="004D08B3" w:rsidRDefault="004D08B3" w:rsidP="004D08B3">
                      <w:pPr>
                        <w:contextualSpacing/>
                      </w:pPr>
                      <w:r>
                        <w:t>Bioethicist</w:t>
                      </w:r>
                    </w:p>
                    <w:p w:rsidR="004D08B3" w:rsidRDefault="004D08B3" w:rsidP="004D08B3">
                      <w:pPr>
                        <w:contextualSpacing/>
                      </w:pPr>
                      <w:r>
                        <w:t>Bioengineer</w:t>
                      </w:r>
                    </w:p>
                    <w:p w:rsidR="004D08B3" w:rsidRDefault="004D08B3" w:rsidP="004D08B3">
                      <w:pPr>
                        <w:contextualSpacing/>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5851F29" wp14:editId="6F095A88">
                <wp:simplePos x="0" y="0"/>
                <wp:positionH relativeFrom="column">
                  <wp:posOffset>5010150</wp:posOffset>
                </wp:positionH>
                <wp:positionV relativeFrom="paragraph">
                  <wp:posOffset>8890</wp:posOffset>
                </wp:positionV>
                <wp:extent cx="914400" cy="1581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1581150"/>
                        </a:xfrm>
                        <a:prstGeom prst="rect">
                          <a:avLst/>
                        </a:prstGeom>
                        <a:solidFill>
                          <a:schemeClr val="lt1"/>
                        </a:solidFill>
                        <a:ln w="6350">
                          <a:noFill/>
                        </a:ln>
                      </wps:spPr>
                      <wps:txbx>
                        <w:txbxContent>
                          <w:p w:rsidR="004D08B3" w:rsidRPr="004D08B3" w:rsidRDefault="004D08B3" w:rsidP="004D08B3">
                            <w:pPr>
                              <w:contextualSpacing/>
                              <w:jc w:val="center"/>
                              <w:rPr>
                                <w:b/>
                              </w:rPr>
                            </w:pPr>
                            <w:r>
                              <w:rPr>
                                <w:b/>
                              </w:rPr>
                              <w:t>Research</w:t>
                            </w:r>
                          </w:p>
                          <w:p w:rsidR="004D08B3" w:rsidRDefault="004D08B3" w:rsidP="004D08B3">
                            <w:pPr>
                              <w:contextualSpacing/>
                            </w:pPr>
                            <w:r>
                              <w:t>(Paleo-) Zoologist</w:t>
                            </w:r>
                          </w:p>
                          <w:p w:rsidR="004D08B3" w:rsidRDefault="004D08B3" w:rsidP="004D08B3">
                            <w:pPr>
                              <w:contextualSpacing/>
                            </w:pPr>
                            <w:r>
                              <w:t>(Paleo-) Botanist</w:t>
                            </w:r>
                          </w:p>
                          <w:p w:rsidR="004D08B3" w:rsidRDefault="004D08B3" w:rsidP="004D08B3">
                            <w:pPr>
                              <w:contextualSpacing/>
                            </w:pPr>
                            <w:r>
                              <w:t>Archeologist</w:t>
                            </w:r>
                          </w:p>
                          <w:p w:rsidR="004D08B3" w:rsidRDefault="004D08B3" w:rsidP="004D08B3">
                            <w:pPr>
                              <w:contextualSpacing/>
                            </w:pPr>
                            <w:r>
                              <w:t>Pathologist</w:t>
                            </w:r>
                          </w:p>
                          <w:p w:rsidR="004D08B3" w:rsidRDefault="004D08B3" w:rsidP="004D08B3">
                            <w:pPr>
                              <w:contextualSpacing/>
                            </w:pPr>
                            <w:r>
                              <w:t>Marine Biologist</w:t>
                            </w:r>
                          </w:p>
                          <w:p w:rsidR="004D08B3" w:rsidRDefault="00702AE2" w:rsidP="004D08B3">
                            <w:pPr>
                              <w:contextualSpacing/>
                            </w:pPr>
                            <w:r>
                              <w:t>Herpetologist</w:t>
                            </w:r>
                          </w:p>
                          <w:p w:rsidR="00702AE2" w:rsidRDefault="00702AE2" w:rsidP="004D08B3">
                            <w:pPr>
                              <w:contextualSpacing/>
                            </w:pPr>
                            <w:r>
                              <w:t>Entomologist</w:t>
                            </w:r>
                          </w:p>
                          <w:p w:rsidR="004D08B3" w:rsidRDefault="004D08B3" w:rsidP="004D08B3">
                            <w:pPr>
                              <w:contextualSpacing/>
                            </w:pPr>
                          </w:p>
                          <w:p w:rsidR="004D08B3" w:rsidRDefault="004D08B3" w:rsidP="004D08B3">
                            <w:pPr>
                              <w:contextualSpacing/>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51F29" id="Text Box 3" o:spid="_x0000_s1027" type="#_x0000_t202" style="position:absolute;margin-left:394.5pt;margin-top:.7pt;width:1in;height:124.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naPwIAAH4EAAAOAAAAZHJzL2Uyb0RvYy54bWysVN9v2jAQfp+0/8Hy+xoCtOsQoWJUnSah&#10;thJMfTaOA5Ecn2W7JOyv32cHKOv2NO3FOd+d78f33WV61zWa7ZXzNZmC51cDzpSRVNZmW/Af64dP&#10;t5z5IEwpNBlV8IPy/G728cO0tRM1pB3pUjmGIMZPWlvwXQh2kmVe7lQj/BVZZWCsyDUi4Oq2WelE&#10;i+iNzoaDwU3WkiutI6m8h/a+N/JZil9VSoanqvIqMF1w1BbS6dK5iWc2m4rJ1gm7q+WxDPEPVTSi&#10;Nkh6DnUvgmCvrv4jVFNLR56qcCWpyaiqaqlSD+gmH7zrZrUTVqVeAI63Z5j8/wsrH/fPjtVlwUec&#10;GdGAorXqAvtKHRtFdFrrJ3BaWbiFDmqwfNJ7KGPTXeWa+EU7DHbgfDhjG4NJKL/k4/EAFglTfn2b&#10;59cJ/OzttXU+fFPUsCgU3IG7BKnYL31AJXA9ucRknnRdPtRap0ucF7XQju0FmNYh1YgXv3lpw9qC&#10;34yQOj4yFJ/3kbVBgthr31OUQrfpEjLnfjdUHgCDo36MvJUPNWpdCh+ehcPcoD/sQnjCUWlCLjpK&#10;nO3I/fybPvqDTlg5azGHBTdYFM70dwOaE2oY23QZX38eIoO7tGwuLea1WRDaz7FzViYx+gd9EitH&#10;zQsWZh5zwiSMROaCh5O4CP1uYOGkms+TEwbVirA0Kytj6Ihc5GHdvQhnj2QF0PxIp3kVk3ec9b49&#10;5vPXQFWdCI0o95gewceQJ56PCxm36PKevN5+G7NfAAAA//8DAFBLAwQUAAYACAAAACEAUTgBON8A&#10;AAAJAQAADwAAAGRycy9kb3ducmV2LnhtbEyPwU7DMBBE70j8g7VI3KjTpIAT4lSoUqUe4EAAcXXj&#10;JYmI1yF22/TvWU5wHL3V7JtyPbtBHHEKvScNy0UCAqnxtqdWw9vr9kaBCNGQNYMn1HDGAOvq8qI0&#10;hfUnesFjHVvBJRQKo6GLcSykDE2HzoSFH5GYffrJmchxaqWdzInL3SDTJLmTzvTEHzoz4qbD5qs+&#10;OA3Pm7xWu/Q8feTZblur76V/Uu9aX1/Njw8gIs7x7xh+9VkdKnba+wPZIAYN9yrnLZHBCgTzPMs4&#10;7zWkt8kKZFXK/wuqHwAAAP//AwBQSwECLQAUAAYACAAAACEAtoM4kv4AAADhAQAAEwAAAAAAAAAA&#10;AAAAAAAAAAAAW0NvbnRlbnRfVHlwZXNdLnhtbFBLAQItABQABgAIAAAAIQA4/SH/1gAAAJQBAAAL&#10;AAAAAAAAAAAAAAAAAC8BAABfcmVscy8ucmVsc1BLAQItABQABgAIAAAAIQC4C9naPwIAAH4EAAAO&#10;AAAAAAAAAAAAAAAAAC4CAABkcnMvZTJvRG9jLnhtbFBLAQItABQABgAIAAAAIQBROAE43wAAAAkB&#10;AAAPAAAAAAAAAAAAAAAAAJkEAABkcnMvZG93bnJldi54bWxQSwUGAAAAAAQABADzAAAApQUAAAAA&#10;" fillcolor="white [3201]" stroked="f" strokeweight=".5pt">
                <v:textbox>
                  <w:txbxContent>
                    <w:p w:rsidR="004D08B3" w:rsidRPr="004D08B3" w:rsidRDefault="004D08B3" w:rsidP="004D08B3">
                      <w:pPr>
                        <w:contextualSpacing/>
                        <w:jc w:val="center"/>
                        <w:rPr>
                          <w:b/>
                        </w:rPr>
                      </w:pPr>
                      <w:r>
                        <w:rPr>
                          <w:b/>
                        </w:rPr>
                        <w:t>Research</w:t>
                      </w:r>
                    </w:p>
                    <w:p w:rsidR="004D08B3" w:rsidRDefault="004D08B3" w:rsidP="004D08B3">
                      <w:pPr>
                        <w:contextualSpacing/>
                      </w:pPr>
                      <w:r>
                        <w:t>(Paleo-) Zoologist</w:t>
                      </w:r>
                    </w:p>
                    <w:p w:rsidR="004D08B3" w:rsidRDefault="004D08B3" w:rsidP="004D08B3">
                      <w:pPr>
                        <w:contextualSpacing/>
                      </w:pPr>
                      <w:r>
                        <w:t>(Paleo-) Botanist</w:t>
                      </w:r>
                    </w:p>
                    <w:p w:rsidR="004D08B3" w:rsidRDefault="004D08B3" w:rsidP="004D08B3">
                      <w:pPr>
                        <w:contextualSpacing/>
                      </w:pPr>
                      <w:r>
                        <w:t>Archeologist</w:t>
                      </w:r>
                    </w:p>
                    <w:p w:rsidR="004D08B3" w:rsidRDefault="004D08B3" w:rsidP="004D08B3">
                      <w:pPr>
                        <w:contextualSpacing/>
                      </w:pPr>
                      <w:r>
                        <w:t>Pathologist</w:t>
                      </w:r>
                    </w:p>
                    <w:p w:rsidR="004D08B3" w:rsidRDefault="004D08B3" w:rsidP="004D08B3">
                      <w:pPr>
                        <w:contextualSpacing/>
                      </w:pPr>
                      <w:r>
                        <w:t>Marine Biologist</w:t>
                      </w:r>
                    </w:p>
                    <w:p w:rsidR="004D08B3" w:rsidRDefault="00702AE2" w:rsidP="004D08B3">
                      <w:pPr>
                        <w:contextualSpacing/>
                      </w:pPr>
                      <w:r>
                        <w:t>Herpetologist</w:t>
                      </w:r>
                    </w:p>
                    <w:p w:rsidR="00702AE2" w:rsidRDefault="00702AE2" w:rsidP="004D08B3">
                      <w:pPr>
                        <w:contextualSpacing/>
                      </w:pPr>
                      <w:r>
                        <w:t>Entomologist</w:t>
                      </w:r>
                    </w:p>
                    <w:p w:rsidR="004D08B3" w:rsidRDefault="004D08B3" w:rsidP="004D08B3">
                      <w:pPr>
                        <w:contextualSpacing/>
                      </w:pPr>
                    </w:p>
                    <w:p w:rsidR="004D08B3" w:rsidRDefault="004D08B3" w:rsidP="004D08B3">
                      <w:pPr>
                        <w:contextualSpacing/>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16510</wp:posOffset>
                </wp:positionV>
                <wp:extent cx="2057400" cy="158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1581150"/>
                        </a:xfrm>
                        <a:prstGeom prst="rect">
                          <a:avLst/>
                        </a:prstGeom>
                        <a:solidFill>
                          <a:schemeClr val="lt1"/>
                        </a:solidFill>
                        <a:ln w="6350">
                          <a:noFill/>
                        </a:ln>
                      </wps:spPr>
                      <wps:txbx>
                        <w:txbxContent>
                          <w:p w:rsidR="004D08B3" w:rsidRPr="004D08B3" w:rsidRDefault="004D08B3" w:rsidP="004D08B3">
                            <w:pPr>
                              <w:contextualSpacing/>
                              <w:jc w:val="center"/>
                              <w:rPr>
                                <w:b/>
                              </w:rPr>
                            </w:pPr>
                            <w:r w:rsidRPr="004D08B3">
                              <w:rPr>
                                <w:b/>
                              </w:rPr>
                              <w:t>Medicine</w:t>
                            </w:r>
                          </w:p>
                          <w:p w:rsidR="004D08B3" w:rsidRDefault="004D08B3">
                            <w:pPr>
                              <w:contextualSpacing/>
                            </w:pPr>
                            <w:r>
                              <w:t>Nurse (RN)</w:t>
                            </w:r>
                          </w:p>
                          <w:p w:rsidR="004D08B3" w:rsidRDefault="004D08B3">
                            <w:pPr>
                              <w:contextualSpacing/>
                            </w:pPr>
                            <w:r>
                              <w:t>Physician’s Assistant (P.A.)</w:t>
                            </w:r>
                          </w:p>
                          <w:p w:rsidR="004D08B3" w:rsidRDefault="004D08B3">
                            <w:pPr>
                              <w:contextualSpacing/>
                            </w:pPr>
                            <w:r>
                              <w:t>Physician (M.D.)</w:t>
                            </w:r>
                          </w:p>
                          <w:p w:rsidR="004D08B3" w:rsidRDefault="004D08B3">
                            <w:pPr>
                              <w:contextualSpacing/>
                            </w:pPr>
                            <w:r>
                              <w:tab/>
                              <w:t>General practitioner</w:t>
                            </w:r>
                          </w:p>
                          <w:p w:rsidR="004D08B3" w:rsidRDefault="004D08B3">
                            <w:pPr>
                              <w:contextualSpacing/>
                            </w:pPr>
                            <w:r>
                              <w:tab/>
                              <w:t>Specialist</w:t>
                            </w:r>
                          </w:p>
                          <w:p w:rsidR="00702AE2" w:rsidRDefault="00702AE2">
                            <w:pPr>
                              <w:contextualSpacing/>
                            </w:pPr>
                            <w:r>
                              <w:t>Pharmacist</w:t>
                            </w:r>
                          </w:p>
                          <w:p w:rsidR="004D08B3" w:rsidRDefault="004D08B3">
                            <w:pPr>
                              <w:contextualSpacing/>
                            </w:pPr>
                            <w:r>
                              <w:t>Veterinarian</w:t>
                            </w:r>
                          </w:p>
                          <w:p w:rsidR="004D08B3" w:rsidRDefault="004D08B3">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7.75pt;margin-top:1.3pt;width:162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4rQwIAAIEEAAAOAAAAZHJzL2Uyb0RvYy54bWysVE1v2zAMvQ/YfxB0XxxnST+COEWWosOA&#10;oi2QDD0rspwYkEVNUmJ3v35PctJm3U7DLjJFUvx4j/Tspms0OyjnazIFzwdDzpSRVNZmW/Dv67tP&#10;V5z5IEwpNBlV8Bfl+c3844dZa6dqRDvSpXIMQYyftrbguxDsNMu83KlG+AFZZWCsyDUi4Oq2WelE&#10;i+iNzkbD4UXWkiutI6m8h/a2N/J5il9VSobHqvIqMF1w1BbS6dK5iWc2n4np1gm7q+WxDPEPVTSi&#10;Nkj6GupWBMH2rv4jVFNLR56qMJDUZFRVtVSpB3STD991s9oJq1IvAMfbV5j8/wsrHw5PjtUluOPM&#10;iAYUrVUX2BfqWB7Raa2fwmll4RY6qKPnUe+hjE13lWviF+0w2IHzyyu2MZiEcjScXI6HMEnY8slV&#10;nk8S+tnbc+t8+KqoYVEouAN5CVNxuPcBKeF6conZPOm6vKu1Tpc4MGqpHTsIUK1DKhIvfvPShrUF&#10;v/iM1PGRofi8j6wNEsRm+6aiFLpNl6AZnRreUPkCHBz1c+StvKtR673w4Uk4DA76wzKERxyVJuSi&#10;o8TZjtzPv+mjP/iElbMWg1hw/2MvnOJMfzNg+jofj+Pkpst4cjnCxZ1bNucWs2+WBADAJqpLYvQP&#10;+iRWjppn7MwiZoVJGIncBQ8ncRn69cDOSbVYJCfMqhXh3qysjKEjdpGJdfcsnD3SFcD0A51GVkzf&#10;sdb79qgv9oGqOlEace5RPcKPOU9MH3cyLtL5PXm9/TnmvwAAAP//AwBQSwMEFAAGAAgAAAAhAHEe&#10;MSPfAAAACAEAAA8AAABkcnMvZG93bnJldi54bWxMj01Pg0AQhu8m/ofNmHgxdmkJVJGlMcaPpDdL&#10;q/G2ZUcgsrOE3QL+e8eTHp+8b955Jt/MthMjDr51pGC5iEAgVc60VCvYl0/XNyB80GR05wgVfKOH&#10;TXF+luvMuIlecdyFWvAI+UwraELoMyl91aDVfuF6JM4+3WB1YBxqaQY98bjt5CqKUml1S3yh0T0+&#10;NFh97U5WwcdV/b718/NhipO4f3wZy/WbKZW6vJjv70AEnMNfGX71WR0Kdjq6ExkvOgVJknBTwSoF&#10;wXG8vmU+MifLFGSRy/8PFD8AAAD//wMAUEsBAi0AFAAGAAgAAAAhALaDOJL+AAAA4QEAABMAAAAA&#10;AAAAAAAAAAAAAAAAAFtDb250ZW50X1R5cGVzXS54bWxQSwECLQAUAAYACAAAACEAOP0h/9YAAACU&#10;AQAACwAAAAAAAAAAAAAAAAAvAQAAX3JlbHMvLnJlbHNQSwECLQAUAAYACAAAACEALn+OK0MCAACB&#10;BAAADgAAAAAAAAAAAAAAAAAuAgAAZHJzL2Uyb0RvYy54bWxQSwECLQAUAAYACAAAACEAcR4xI98A&#10;AAAIAQAADwAAAAAAAAAAAAAAAACdBAAAZHJzL2Rvd25yZXYueG1sUEsFBgAAAAAEAAQA8wAAAKkF&#10;AAAAAA==&#10;" fillcolor="white [3201]" stroked="f" strokeweight=".5pt">
                <v:textbox>
                  <w:txbxContent>
                    <w:p w:rsidR="004D08B3" w:rsidRPr="004D08B3" w:rsidRDefault="004D08B3" w:rsidP="004D08B3">
                      <w:pPr>
                        <w:contextualSpacing/>
                        <w:jc w:val="center"/>
                        <w:rPr>
                          <w:b/>
                        </w:rPr>
                      </w:pPr>
                      <w:r w:rsidRPr="004D08B3">
                        <w:rPr>
                          <w:b/>
                        </w:rPr>
                        <w:t>Medicine</w:t>
                      </w:r>
                    </w:p>
                    <w:p w:rsidR="004D08B3" w:rsidRDefault="004D08B3">
                      <w:pPr>
                        <w:contextualSpacing/>
                      </w:pPr>
                      <w:r>
                        <w:t>Nurse (RN)</w:t>
                      </w:r>
                    </w:p>
                    <w:p w:rsidR="004D08B3" w:rsidRDefault="004D08B3">
                      <w:pPr>
                        <w:contextualSpacing/>
                      </w:pPr>
                      <w:r>
                        <w:t>Physician’s Assistant (P.A.)</w:t>
                      </w:r>
                    </w:p>
                    <w:p w:rsidR="004D08B3" w:rsidRDefault="004D08B3">
                      <w:pPr>
                        <w:contextualSpacing/>
                      </w:pPr>
                      <w:r>
                        <w:t>Physician (M.D.)</w:t>
                      </w:r>
                    </w:p>
                    <w:p w:rsidR="004D08B3" w:rsidRDefault="004D08B3">
                      <w:pPr>
                        <w:contextualSpacing/>
                      </w:pPr>
                      <w:r>
                        <w:tab/>
                        <w:t>General practitioner</w:t>
                      </w:r>
                    </w:p>
                    <w:p w:rsidR="004D08B3" w:rsidRDefault="004D08B3">
                      <w:pPr>
                        <w:contextualSpacing/>
                      </w:pPr>
                      <w:r>
                        <w:tab/>
                        <w:t>Specialist</w:t>
                      </w:r>
                    </w:p>
                    <w:p w:rsidR="00702AE2" w:rsidRDefault="00702AE2">
                      <w:pPr>
                        <w:contextualSpacing/>
                      </w:pPr>
                      <w:r>
                        <w:t>Pharmacist</w:t>
                      </w:r>
                    </w:p>
                    <w:p w:rsidR="004D08B3" w:rsidRDefault="004D08B3">
                      <w:pPr>
                        <w:contextualSpacing/>
                      </w:pPr>
                      <w:r>
                        <w:t>Veterinarian</w:t>
                      </w:r>
                    </w:p>
                    <w:p w:rsidR="004D08B3" w:rsidRDefault="004D08B3">
                      <w:pPr>
                        <w:contextualSpacing/>
                      </w:pPr>
                    </w:p>
                  </w:txbxContent>
                </v:textbox>
              </v:shape>
            </w:pict>
          </mc:Fallback>
        </mc:AlternateContent>
      </w:r>
    </w:p>
    <w:p w:rsidR="000235D4" w:rsidRDefault="000235D4" w:rsidP="000235D4"/>
    <w:p w:rsidR="000235D4" w:rsidRDefault="000235D4" w:rsidP="000235D4"/>
    <w:p w:rsidR="000235D4" w:rsidRDefault="000235D4" w:rsidP="000235D4"/>
    <w:p w:rsidR="000235D4" w:rsidRDefault="000235D4" w:rsidP="000235D4"/>
    <w:p w:rsidR="000235D4" w:rsidRDefault="000235D4" w:rsidP="000235D4"/>
    <w:p w:rsidR="000235D4" w:rsidRDefault="000235D4" w:rsidP="000235D4">
      <w:pPr>
        <w:pStyle w:val="ListParagraph"/>
        <w:numPr>
          <w:ilvl w:val="0"/>
          <w:numId w:val="1"/>
        </w:numPr>
      </w:pPr>
      <w:r>
        <w:t>Create a presentation that addresses the following questions/topics about your career. It may help to take on the point of view of someone who is currently in this profession or is recruiting for this type of position.</w:t>
      </w:r>
    </w:p>
    <w:p w:rsidR="00FC01B4" w:rsidRDefault="00FC01B4" w:rsidP="00FC01B4">
      <w:pPr>
        <w:pStyle w:val="ListParagraph"/>
        <w:numPr>
          <w:ilvl w:val="1"/>
          <w:numId w:val="1"/>
        </w:numPr>
      </w:pPr>
      <w:r>
        <w:t>What are the education and training requirements of your profession?</w:t>
      </w:r>
    </w:p>
    <w:p w:rsidR="00FC01B4" w:rsidRDefault="00FC01B4" w:rsidP="00FC01B4">
      <w:pPr>
        <w:pStyle w:val="ListParagraph"/>
        <w:numPr>
          <w:ilvl w:val="1"/>
          <w:numId w:val="1"/>
        </w:numPr>
      </w:pPr>
      <w:r>
        <w:t>What colleges/universities offer programs in your field of study? Consider not only what schools are local but also whose programs are the most prestigious.</w:t>
      </w:r>
    </w:p>
    <w:p w:rsidR="00060248" w:rsidRDefault="00060248" w:rsidP="00060248">
      <w:pPr>
        <w:pStyle w:val="ListParagraph"/>
        <w:numPr>
          <w:ilvl w:val="1"/>
          <w:numId w:val="1"/>
        </w:numPr>
      </w:pPr>
      <w:r>
        <w:t>What is the average salary (per year) for your career?</w:t>
      </w:r>
    </w:p>
    <w:p w:rsidR="00060248" w:rsidRDefault="00060248" w:rsidP="00060248">
      <w:pPr>
        <w:pStyle w:val="ListParagraph"/>
        <w:numPr>
          <w:ilvl w:val="1"/>
          <w:numId w:val="1"/>
        </w:numPr>
      </w:pPr>
      <w:r>
        <w:t>What are the employment projections for your field for the next 5-10 years (after you would graduate from college/training)?</w:t>
      </w:r>
    </w:p>
    <w:p w:rsidR="00060248" w:rsidRDefault="009A65F0" w:rsidP="00FC01B4">
      <w:pPr>
        <w:pStyle w:val="ListParagraph"/>
        <w:numPr>
          <w:ilvl w:val="1"/>
          <w:numId w:val="1"/>
        </w:numPr>
      </w:pPr>
      <w:r>
        <w:t xml:space="preserve">Where do people in this field live and work? Describe not only what kinds of companies/organizations hire people in your profession, but also </w:t>
      </w:r>
      <w:r w:rsidR="00AD18DD">
        <w:t xml:space="preserve">in </w:t>
      </w:r>
      <w:r>
        <w:t>what citie</w:t>
      </w:r>
      <w:r w:rsidR="00AD18DD">
        <w:t xml:space="preserve">s you </w:t>
      </w:r>
      <w:r w:rsidR="005A2019">
        <w:t xml:space="preserve">could </w:t>
      </w:r>
      <w:r w:rsidR="00AD18DD">
        <w:t>expect to find work.</w:t>
      </w:r>
      <w:r w:rsidR="00E0106D">
        <w:t xml:space="preserve"> Be sure to consider job opportunities locally!</w:t>
      </w:r>
    </w:p>
    <w:p w:rsidR="00FC01B4" w:rsidRDefault="00191A99" w:rsidP="00FC01B4">
      <w:pPr>
        <w:pStyle w:val="ListParagraph"/>
        <w:numPr>
          <w:ilvl w:val="1"/>
          <w:numId w:val="1"/>
        </w:numPr>
      </w:pPr>
      <w:r>
        <w:t xml:space="preserve">Many researchers and professionals join organizations or associations with others in their field to set guidelines for career paths and to provide mentorship and guidance to people new to the field. These organizations are also reliable sources of information about that particular career. </w:t>
      </w:r>
      <w:r w:rsidR="00E17E0A">
        <w:t>Describe</w:t>
      </w:r>
      <w:r>
        <w:t xml:space="preserve"> at least ONE professional organization/association with members in your chosen career.</w:t>
      </w:r>
    </w:p>
    <w:p w:rsidR="00324499" w:rsidRDefault="00324499" w:rsidP="00324499">
      <w:pPr>
        <w:pStyle w:val="ListParagraph"/>
        <w:ind w:left="1440"/>
      </w:pPr>
    </w:p>
    <w:p w:rsidR="00324499" w:rsidRDefault="00324499" w:rsidP="00324499">
      <w:pPr>
        <w:pStyle w:val="ListParagraph"/>
        <w:numPr>
          <w:ilvl w:val="0"/>
          <w:numId w:val="1"/>
        </w:numPr>
      </w:pPr>
      <w:r>
        <w:t>Create a resume using the information you have gathered about your chosen career. You will need to find a REAL JOB OPPORTUNITY in your field and design a resume for yourself as if you were going to apply for the position. Your resume should be professional in appearance and include the following sections. Your resume should be limited to ONE PAGE (not front and back).</w:t>
      </w:r>
    </w:p>
    <w:p w:rsidR="00324499" w:rsidRDefault="00324499" w:rsidP="00324499">
      <w:pPr>
        <w:pStyle w:val="ListParagraph"/>
        <w:numPr>
          <w:ilvl w:val="1"/>
          <w:numId w:val="1"/>
        </w:numPr>
      </w:pPr>
      <w:r>
        <w:t>Personal information (name, address, phone number, email address – these can all be hypothetical except for the name).</w:t>
      </w:r>
    </w:p>
    <w:p w:rsidR="00324499" w:rsidRDefault="00324499" w:rsidP="00324499">
      <w:pPr>
        <w:pStyle w:val="ListParagraph"/>
        <w:numPr>
          <w:ilvl w:val="1"/>
          <w:numId w:val="1"/>
        </w:numPr>
      </w:pPr>
      <w:r>
        <w:t>Work experience</w:t>
      </w:r>
    </w:p>
    <w:p w:rsidR="00324499" w:rsidRDefault="00324499" w:rsidP="00324499">
      <w:pPr>
        <w:pStyle w:val="ListParagraph"/>
        <w:numPr>
          <w:ilvl w:val="1"/>
          <w:numId w:val="1"/>
        </w:numPr>
      </w:pPr>
      <w:r>
        <w:t>Education/training</w:t>
      </w:r>
    </w:p>
    <w:p w:rsidR="00324499" w:rsidRDefault="00324499" w:rsidP="00324499">
      <w:pPr>
        <w:pStyle w:val="ListParagraph"/>
        <w:numPr>
          <w:ilvl w:val="1"/>
          <w:numId w:val="1"/>
        </w:numPr>
      </w:pPr>
      <w:r>
        <w:t>Certificates/licenses</w:t>
      </w:r>
    </w:p>
    <w:p w:rsidR="00324499" w:rsidRDefault="00324499" w:rsidP="00324499">
      <w:pPr>
        <w:pStyle w:val="ListParagraph"/>
        <w:ind w:left="1440"/>
      </w:pPr>
    </w:p>
    <w:p w:rsidR="00324499" w:rsidRDefault="00324499" w:rsidP="00324499">
      <w:pPr>
        <w:pStyle w:val="ListParagraph"/>
        <w:numPr>
          <w:ilvl w:val="0"/>
          <w:numId w:val="1"/>
        </w:numPr>
      </w:pPr>
      <w:r>
        <w:t>In total, you will turn in the following items as part of your project:</w:t>
      </w:r>
    </w:p>
    <w:p w:rsidR="00324499" w:rsidRDefault="00324499" w:rsidP="00324499">
      <w:pPr>
        <w:pStyle w:val="ListParagraph"/>
        <w:numPr>
          <w:ilvl w:val="0"/>
          <w:numId w:val="2"/>
        </w:numPr>
      </w:pPr>
      <w:r>
        <w:t>Presentation (if digital, email or save copy to teacher PC)</w:t>
      </w:r>
    </w:p>
    <w:p w:rsidR="00324499" w:rsidRDefault="00324499" w:rsidP="00324499">
      <w:pPr>
        <w:pStyle w:val="ListParagraph"/>
        <w:numPr>
          <w:ilvl w:val="0"/>
          <w:numId w:val="2"/>
        </w:numPr>
      </w:pPr>
      <w:r>
        <w:t>Resume</w:t>
      </w:r>
    </w:p>
    <w:p w:rsidR="00324499" w:rsidRDefault="009333C0" w:rsidP="00324499">
      <w:pPr>
        <w:pStyle w:val="ListParagraph"/>
        <w:numPr>
          <w:ilvl w:val="0"/>
          <w:numId w:val="2"/>
        </w:numPr>
      </w:pPr>
      <w:r>
        <w:t>Copy of web page with job listing for which your resume could be used.</w:t>
      </w:r>
    </w:p>
    <w:p w:rsidR="00324499" w:rsidRDefault="009333C0" w:rsidP="009333C0">
      <w:pPr>
        <w:pStyle w:val="ListParagraph"/>
        <w:numPr>
          <w:ilvl w:val="0"/>
          <w:numId w:val="2"/>
        </w:numPr>
      </w:pPr>
      <w:r>
        <w:t>Reference page with at least FIVE credible sources in APA format. The job listing does not count as one of your sources!</w:t>
      </w:r>
    </w:p>
    <w:p w:rsidR="009333C0" w:rsidRDefault="009333C0" w:rsidP="009333C0">
      <w:pPr>
        <w:pStyle w:val="ListParagraph"/>
        <w:ind w:left="1080"/>
      </w:pPr>
    </w:p>
    <w:p w:rsidR="009333C0" w:rsidRPr="009333C0" w:rsidRDefault="009333C0" w:rsidP="009333C0">
      <w:pPr>
        <w:rPr>
          <w:b/>
          <w:sz w:val="32"/>
        </w:rPr>
      </w:pPr>
      <w:r w:rsidRPr="009333C0">
        <w:rPr>
          <w:b/>
          <w:sz w:val="32"/>
        </w:rPr>
        <w:lastRenderedPageBreak/>
        <w:t>RUBRIC</w:t>
      </w:r>
    </w:p>
    <w:tbl>
      <w:tblPr>
        <w:tblStyle w:val="TableGrid"/>
        <w:tblW w:w="0" w:type="auto"/>
        <w:tblLook w:val="04A0" w:firstRow="1" w:lastRow="0" w:firstColumn="1" w:lastColumn="0" w:noHBand="0" w:noVBand="1"/>
      </w:tblPr>
      <w:tblGrid>
        <w:gridCol w:w="1924"/>
        <w:gridCol w:w="1778"/>
        <w:gridCol w:w="1764"/>
        <w:gridCol w:w="1779"/>
        <w:gridCol w:w="1765"/>
        <w:gridCol w:w="1780"/>
      </w:tblGrid>
      <w:tr w:rsidR="00324499" w:rsidTr="00324499">
        <w:tc>
          <w:tcPr>
            <w:tcW w:w="1924" w:type="dxa"/>
          </w:tcPr>
          <w:p w:rsidR="00324499" w:rsidRDefault="00324499" w:rsidP="00AD08B8">
            <w:pPr>
              <w:rPr>
                <w:b/>
                <w:sz w:val="32"/>
                <w:szCs w:val="32"/>
              </w:rPr>
            </w:pPr>
          </w:p>
        </w:tc>
        <w:tc>
          <w:tcPr>
            <w:tcW w:w="8866" w:type="dxa"/>
            <w:gridSpan w:val="5"/>
            <w:vAlign w:val="center"/>
          </w:tcPr>
          <w:p w:rsidR="00324499" w:rsidRDefault="00324499" w:rsidP="00AD08B8">
            <w:pPr>
              <w:jc w:val="center"/>
              <w:rPr>
                <w:b/>
                <w:sz w:val="32"/>
                <w:szCs w:val="32"/>
              </w:rPr>
            </w:pPr>
            <w:r>
              <w:rPr>
                <w:b/>
                <w:sz w:val="32"/>
                <w:szCs w:val="32"/>
              </w:rPr>
              <w:t>Score</w:t>
            </w:r>
          </w:p>
        </w:tc>
      </w:tr>
      <w:tr w:rsidR="00324499" w:rsidTr="00324499">
        <w:tc>
          <w:tcPr>
            <w:tcW w:w="1924" w:type="dxa"/>
          </w:tcPr>
          <w:p w:rsidR="00324499" w:rsidRDefault="00324499" w:rsidP="00AD08B8">
            <w:pPr>
              <w:rPr>
                <w:b/>
                <w:sz w:val="32"/>
                <w:szCs w:val="32"/>
              </w:rPr>
            </w:pPr>
            <w:r>
              <w:rPr>
                <w:b/>
                <w:sz w:val="32"/>
                <w:szCs w:val="32"/>
              </w:rPr>
              <w:t>Criteria</w:t>
            </w:r>
          </w:p>
        </w:tc>
        <w:tc>
          <w:tcPr>
            <w:tcW w:w="1778" w:type="dxa"/>
            <w:vAlign w:val="center"/>
          </w:tcPr>
          <w:p w:rsidR="00324499" w:rsidRDefault="00324499" w:rsidP="00AD08B8">
            <w:pPr>
              <w:jc w:val="center"/>
              <w:rPr>
                <w:b/>
                <w:sz w:val="32"/>
                <w:szCs w:val="32"/>
              </w:rPr>
            </w:pPr>
            <w:r>
              <w:rPr>
                <w:b/>
                <w:sz w:val="32"/>
                <w:szCs w:val="32"/>
              </w:rPr>
              <w:t>5</w:t>
            </w:r>
          </w:p>
        </w:tc>
        <w:tc>
          <w:tcPr>
            <w:tcW w:w="1764" w:type="dxa"/>
            <w:vAlign w:val="center"/>
          </w:tcPr>
          <w:p w:rsidR="00324499" w:rsidRDefault="00324499" w:rsidP="00AD08B8">
            <w:pPr>
              <w:jc w:val="center"/>
              <w:rPr>
                <w:b/>
                <w:sz w:val="32"/>
                <w:szCs w:val="32"/>
              </w:rPr>
            </w:pPr>
            <w:r>
              <w:rPr>
                <w:b/>
                <w:sz w:val="32"/>
                <w:szCs w:val="32"/>
              </w:rPr>
              <w:t>4</w:t>
            </w:r>
          </w:p>
        </w:tc>
        <w:tc>
          <w:tcPr>
            <w:tcW w:w="1779" w:type="dxa"/>
            <w:vAlign w:val="center"/>
          </w:tcPr>
          <w:p w:rsidR="00324499" w:rsidRDefault="00324499" w:rsidP="00AD08B8">
            <w:pPr>
              <w:jc w:val="center"/>
              <w:rPr>
                <w:b/>
                <w:sz w:val="32"/>
                <w:szCs w:val="32"/>
              </w:rPr>
            </w:pPr>
            <w:r>
              <w:rPr>
                <w:b/>
                <w:sz w:val="32"/>
                <w:szCs w:val="32"/>
              </w:rPr>
              <w:t>3</w:t>
            </w:r>
          </w:p>
        </w:tc>
        <w:tc>
          <w:tcPr>
            <w:tcW w:w="1765" w:type="dxa"/>
            <w:vAlign w:val="center"/>
          </w:tcPr>
          <w:p w:rsidR="00324499" w:rsidRDefault="00324499" w:rsidP="00AD08B8">
            <w:pPr>
              <w:jc w:val="center"/>
              <w:rPr>
                <w:b/>
                <w:sz w:val="32"/>
                <w:szCs w:val="32"/>
              </w:rPr>
            </w:pPr>
            <w:r>
              <w:rPr>
                <w:b/>
                <w:sz w:val="32"/>
                <w:szCs w:val="32"/>
              </w:rPr>
              <w:t>2</w:t>
            </w:r>
          </w:p>
        </w:tc>
        <w:tc>
          <w:tcPr>
            <w:tcW w:w="1780" w:type="dxa"/>
            <w:vAlign w:val="center"/>
          </w:tcPr>
          <w:p w:rsidR="00324499" w:rsidRDefault="00324499" w:rsidP="00AD08B8">
            <w:pPr>
              <w:jc w:val="center"/>
              <w:rPr>
                <w:b/>
                <w:sz w:val="32"/>
                <w:szCs w:val="32"/>
              </w:rPr>
            </w:pPr>
            <w:r>
              <w:rPr>
                <w:b/>
                <w:sz w:val="32"/>
                <w:szCs w:val="32"/>
              </w:rPr>
              <w:t>1-0</w:t>
            </w:r>
          </w:p>
        </w:tc>
      </w:tr>
      <w:tr w:rsidR="00324499" w:rsidTr="00324499">
        <w:tc>
          <w:tcPr>
            <w:tcW w:w="1924" w:type="dxa"/>
          </w:tcPr>
          <w:p w:rsidR="00324499" w:rsidRPr="009B4C6E" w:rsidRDefault="00324499" w:rsidP="00AD08B8">
            <w:pPr>
              <w:rPr>
                <w:b/>
                <w:sz w:val="32"/>
                <w:szCs w:val="32"/>
              </w:rPr>
            </w:pPr>
            <w:r>
              <w:rPr>
                <w:b/>
                <w:sz w:val="32"/>
                <w:szCs w:val="32"/>
              </w:rPr>
              <w:t xml:space="preserve">Presentation </w:t>
            </w:r>
            <w:r w:rsidRPr="009B4C6E">
              <w:rPr>
                <w:b/>
                <w:sz w:val="32"/>
                <w:szCs w:val="32"/>
              </w:rPr>
              <w:t>Content</w:t>
            </w:r>
            <w:r>
              <w:rPr>
                <w:b/>
                <w:sz w:val="32"/>
                <w:szCs w:val="32"/>
              </w:rPr>
              <w:t xml:space="preserve"> (x2)</w:t>
            </w:r>
          </w:p>
        </w:tc>
        <w:tc>
          <w:tcPr>
            <w:tcW w:w="1778" w:type="dxa"/>
          </w:tcPr>
          <w:p w:rsidR="00324499" w:rsidRPr="009B4C6E" w:rsidRDefault="00324499" w:rsidP="00AD08B8">
            <w:pPr>
              <w:rPr>
                <w:b/>
                <w:sz w:val="24"/>
                <w:szCs w:val="32"/>
              </w:rPr>
            </w:pPr>
            <w:r>
              <w:rPr>
                <w:b/>
                <w:sz w:val="24"/>
                <w:szCs w:val="32"/>
              </w:rPr>
              <w:t>All 6 required content items are addressed.</w:t>
            </w:r>
          </w:p>
        </w:tc>
        <w:tc>
          <w:tcPr>
            <w:tcW w:w="1764" w:type="dxa"/>
          </w:tcPr>
          <w:p w:rsidR="00324499" w:rsidRPr="009B4C6E" w:rsidRDefault="00324499" w:rsidP="00AD08B8">
            <w:pPr>
              <w:rPr>
                <w:b/>
                <w:sz w:val="24"/>
                <w:szCs w:val="32"/>
              </w:rPr>
            </w:pPr>
            <w:r>
              <w:rPr>
                <w:b/>
                <w:sz w:val="24"/>
                <w:szCs w:val="32"/>
              </w:rPr>
              <w:t>5 required items are addressed.</w:t>
            </w:r>
          </w:p>
        </w:tc>
        <w:tc>
          <w:tcPr>
            <w:tcW w:w="1779" w:type="dxa"/>
          </w:tcPr>
          <w:p w:rsidR="00324499" w:rsidRPr="009B4C6E" w:rsidRDefault="00324499" w:rsidP="00AD08B8">
            <w:pPr>
              <w:rPr>
                <w:b/>
                <w:sz w:val="24"/>
                <w:szCs w:val="32"/>
              </w:rPr>
            </w:pPr>
            <w:r>
              <w:rPr>
                <w:b/>
                <w:sz w:val="24"/>
                <w:szCs w:val="32"/>
              </w:rPr>
              <w:t>4 required items are addressed.</w:t>
            </w:r>
          </w:p>
        </w:tc>
        <w:tc>
          <w:tcPr>
            <w:tcW w:w="1765" w:type="dxa"/>
          </w:tcPr>
          <w:p w:rsidR="00324499" w:rsidRPr="009B4C6E" w:rsidRDefault="00324499" w:rsidP="00AD08B8">
            <w:pPr>
              <w:rPr>
                <w:b/>
                <w:sz w:val="24"/>
                <w:szCs w:val="32"/>
              </w:rPr>
            </w:pPr>
            <w:r>
              <w:rPr>
                <w:b/>
                <w:sz w:val="24"/>
                <w:szCs w:val="32"/>
              </w:rPr>
              <w:t>About half of the required items addressed.</w:t>
            </w:r>
          </w:p>
        </w:tc>
        <w:tc>
          <w:tcPr>
            <w:tcW w:w="1780" w:type="dxa"/>
          </w:tcPr>
          <w:p w:rsidR="00324499" w:rsidRPr="009B4C6E" w:rsidRDefault="00324499" w:rsidP="00AD08B8">
            <w:pPr>
              <w:rPr>
                <w:b/>
                <w:sz w:val="24"/>
                <w:szCs w:val="32"/>
              </w:rPr>
            </w:pPr>
            <w:r>
              <w:rPr>
                <w:b/>
                <w:sz w:val="24"/>
                <w:szCs w:val="32"/>
              </w:rPr>
              <w:t>Less than half of the required items addressed.</w:t>
            </w:r>
          </w:p>
        </w:tc>
      </w:tr>
      <w:tr w:rsidR="00324499" w:rsidTr="00324499">
        <w:tc>
          <w:tcPr>
            <w:tcW w:w="1924" w:type="dxa"/>
          </w:tcPr>
          <w:p w:rsidR="00324499" w:rsidRPr="009B4C6E" w:rsidRDefault="00324499" w:rsidP="00AD08B8">
            <w:pPr>
              <w:rPr>
                <w:b/>
                <w:sz w:val="32"/>
                <w:szCs w:val="32"/>
              </w:rPr>
            </w:pPr>
            <w:r>
              <w:rPr>
                <w:b/>
                <w:sz w:val="32"/>
                <w:szCs w:val="32"/>
              </w:rPr>
              <w:t>Presentation Accuracy (x2)</w:t>
            </w:r>
          </w:p>
        </w:tc>
        <w:tc>
          <w:tcPr>
            <w:tcW w:w="1778" w:type="dxa"/>
          </w:tcPr>
          <w:p w:rsidR="00324499" w:rsidRDefault="00324499" w:rsidP="00324499">
            <w:pPr>
              <w:rPr>
                <w:b/>
                <w:sz w:val="24"/>
                <w:szCs w:val="32"/>
              </w:rPr>
            </w:pPr>
            <w:r>
              <w:rPr>
                <w:b/>
                <w:sz w:val="24"/>
                <w:szCs w:val="32"/>
              </w:rPr>
              <w:t>All components are thorough and accurate.</w:t>
            </w:r>
          </w:p>
        </w:tc>
        <w:tc>
          <w:tcPr>
            <w:tcW w:w="1764" w:type="dxa"/>
          </w:tcPr>
          <w:p w:rsidR="00324499" w:rsidRDefault="00324499" w:rsidP="00324499">
            <w:pPr>
              <w:rPr>
                <w:b/>
                <w:sz w:val="24"/>
                <w:szCs w:val="32"/>
              </w:rPr>
            </w:pPr>
            <w:r>
              <w:rPr>
                <w:b/>
                <w:sz w:val="24"/>
                <w:szCs w:val="32"/>
              </w:rPr>
              <w:t>Most components are thorough and accurate</w:t>
            </w:r>
          </w:p>
        </w:tc>
        <w:tc>
          <w:tcPr>
            <w:tcW w:w="1779" w:type="dxa"/>
          </w:tcPr>
          <w:p w:rsidR="00324499" w:rsidRDefault="00324499" w:rsidP="00AD08B8">
            <w:pPr>
              <w:rPr>
                <w:b/>
                <w:sz w:val="24"/>
                <w:szCs w:val="32"/>
              </w:rPr>
            </w:pPr>
            <w:r>
              <w:rPr>
                <w:b/>
                <w:sz w:val="24"/>
                <w:szCs w:val="32"/>
              </w:rPr>
              <w:t>Some required components lack detail and/or are inaccurate.</w:t>
            </w:r>
          </w:p>
        </w:tc>
        <w:tc>
          <w:tcPr>
            <w:tcW w:w="1765" w:type="dxa"/>
          </w:tcPr>
          <w:p w:rsidR="00324499" w:rsidRDefault="00324499" w:rsidP="00AD08B8">
            <w:pPr>
              <w:rPr>
                <w:b/>
                <w:sz w:val="24"/>
                <w:szCs w:val="32"/>
              </w:rPr>
            </w:pPr>
            <w:r>
              <w:rPr>
                <w:b/>
                <w:sz w:val="24"/>
                <w:szCs w:val="32"/>
              </w:rPr>
              <w:t>Many required components lack detail and/or are inaccurate.</w:t>
            </w:r>
          </w:p>
        </w:tc>
        <w:tc>
          <w:tcPr>
            <w:tcW w:w="1780" w:type="dxa"/>
          </w:tcPr>
          <w:p w:rsidR="00324499" w:rsidRDefault="00324499" w:rsidP="00AD08B8">
            <w:pPr>
              <w:rPr>
                <w:b/>
                <w:sz w:val="24"/>
                <w:szCs w:val="32"/>
              </w:rPr>
            </w:pPr>
            <w:r>
              <w:rPr>
                <w:b/>
                <w:sz w:val="24"/>
                <w:szCs w:val="32"/>
              </w:rPr>
              <w:t>Most required components lack detail and/or are inaccurate.</w:t>
            </w:r>
          </w:p>
        </w:tc>
      </w:tr>
      <w:tr w:rsidR="00324499" w:rsidTr="00324499">
        <w:tc>
          <w:tcPr>
            <w:tcW w:w="1924" w:type="dxa"/>
          </w:tcPr>
          <w:p w:rsidR="00324499" w:rsidRDefault="00324499" w:rsidP="00324499">
            <w:pPr>
              <w:rPr>
                <w:b/>
                <w:sz w:val="32"/>
                <w:szCs w:val="32"/>
              </w:rPr>
            </w:pPr>
            <w:r>
              <w:rPr>
                <w:b/>
                <w:sz w:val="32"/>
                <w:szCs w:val="32"/>
              </w:rPr>
              <w:t>Resume Content</w:t>
            </w:r>
            <w:r w:rsidR="00044974">
              <w:rPr>
                <w:b/>
                <w:sz w:val="32"/>
                <w:szCs w:val="32"/>
              </w:rPr>
              <w:t xml:space="preserve"> (x2)</w:t>
            </w:r>
          </w:p>
        </w:tc>
        <w:tc>
          <w:tcPr>
            <w:tcW w:w="1778" w:type="dxa"/>
          </w:tcPr>
          <w:p w:rsidR="00324499" w:rsidRPr="009B4C6E" w:rsidRDefault="00EF44BD" w:rsidP="00324499">
            <w:pPr>
              <w:rPr>
                <w:b/>
                <w:sz w:val="24"/>
                <w:szCs w:val="32"/>
              </w:rPr>
            </w:pPr>
            <w:r>
              <w:rPr>
                <w:b/>
                <w:sz w:val="24"/>
                <w:szCs w:val="32"/>
              </w:rPr>
              <w:t>All 5</w:t>
            </w:r>
            <w:r w:rsidR="00324499">
              <w:rPr>
                <w:b/>
                <w:sz w:val="24"/>
                <w:szCs w:val="32"/>
              </w:rPr>
              <w:t xml:space="preserve"> required content items are addressed. Formatting is correct and professional.</w:t>
            </w:r>
          </w:p>
        </w:tc>
        <w:tc>
          <w:tcPr>
            <w:tcW w:w="1764" w:type="dxa"/>
          </w:tcPr>
          <w:p w:rsidR="00324499" w:rsidRPr="009B4C6E" w:rsidRDefault="00EF44BD" w:rsidP="00324499">
            <w:pPr>
              <w:rPr>
                <w:b/>
                <w:sz w:val="24"/>
                <w:szCs w:val="32"/>
              </w:rPr>
            </w:pPr>
            <w:r>
              <w:rPr>
                <w:b/>
                <w:sz w:val="24"/>
                <w:szCs w:val="32"/>
              </w:rPr>
              <w:t>4</w:t>
            </w:r>
            <w:r w:rsidR="00324499">
              <w:rPr>
                <w:b/>
                <w:sz w:val="24"/>
                <w:szCs w:val="32"/>
              </w:rPr>
              <w:t xml:space="preserve"> required items are addressed. Formatting is correct and professional.</w:t>
            </w:r>
          </w:p>
        </w:tc>
        <w:tc>
          <w:tcPr>
            <w:tcW w:w="1779" w:type="dxa"/>
          </w:tcPr>
          <w:p w:rsidR="00324499" w:rsidRPr="009B4C6E" w:rsidRDefault="00EF44BD" w:rsidP="00EF44BD">
            <w:pPr>
              <w:rPr>
                <w:b/>
                <w:sz w:val="24"/>
                <w:szCs w:val="32"/>
              </w:rPr>
            </w:pPr>
            <w:r>
              <w:rPr>
                <w:b/>
                <w:sz w:val="24"/>
                <w:szCs w:val="32"/>
              </w:rPr>
              <w:t xml:space="preserve">3 </w:t>
            </w:r>
            <w:r>
              <w:rPr>
                <w:b/>
                <w:sz w:val="24"/>
                <w:szCs w:val="32"/>
              </w:rPr>
              <w:t xml:space="preserve">required items are addressed. Formatting is </w:t>
            </w:r>
            <w:r>
              <w:rPr>
                <w:b/>
                <w:sz w:val="24"/>
                <w:szCs w:val="32"/>
              </w:rPr>
              <w:t>somewhat correct.</w:t>
            </w:r>
            <w:bookmarkStart w:id="0" w:name="_GoBack"/>
            <w:bookmarkEnd w:id="0"/>
          </w:p>
        </w:tc>
        <w:tc>
          <w:tcPr>
            <w:tcW w:w="1765" w:type="dxa"/>
          </w:tcPr>
          <w:p w:rsidR="00324499" w:rsidRPr="009B4C6E" w:rsidRDefault="00324499" w:rsidP="00324499">
            <w:pPr>
              <w:rPr>
                <w:b/>
                <w:sz w:val="24"/>
                <w:szCs w:val="32"/>
              </w:rPr>
            </w:pPr>
          </w:p>
        </w:tc>
        <w:tc>
          <w:tcPr>
            <w:tcW w:w="1780" w:type="dxa"/>
          </w:tcPr>
          <w:p w:rsidR="00324499" w:rsidRPr="009B4C6E" w:rsidRDefault="00324499" w:rsidP="00324499">
            <w:pPr>
              <w:rPr>
                <w:b/>
                <w:sz w:val="24"/>
                <w:szCs w:val="32"/>
              </w:rPr>
            </w:pPr>
            <w:r>
              <w:rPr>
                <w:b/>
                <w:sz w:val="24"/>
                <w:szCs w:val="32"/>
              </w:rPr>
              <w:t>Less than half of the required items addressed. Formatting is incorrect.</w:t>
            </w:r>
          </w:p>
        </w:tc>
      </w:tr>
      <w:tr w:rsidR="00324499" w:rsidTr="00324499">
        <w:tc>
          <w:tcPr>
            <w:tcW w:w="1924" w:type="dxa"/>
          </w:tcPr>
          <w:p w:rsidR="00324499" w:rsidRDefault="00324499" w:rsidP="00324499">
            <w:pPr>
              <w:rPr>
                <w:b/>
                <w:sz w:val="32"/>
                <w:szCs w:val="32"/>
              </w:rPr>
            </w:pPr>
            <w:r>
              <w:rPr>
                <w:b/>
                <w:sz w:val="32"/>
                <w:szCs w:val="32"/>
              </w:rPr>
              <w:t>Effort</w:t>
            </w:r>
          </w:p>
        </w:tc>
        <w:tc>
          <w:tcPr>
            <w:tcW w:w="1778" w:type="dxa"/>
          </w:tcPr>
          <w:p w:rsidR="00324499" w:rsidRDefault="00324499" w:rsidP="00324499">
            <w:pPr>
              <w:rPr>
                <w:b/>
                <w:sz w:val="24"/>
                <w:szCs w:val="32"/>
              </w:rPr>
            </w:pPr>
            <w:r>
              <w:rPr>
                <w:b/>
                <w:sz w:val="24"/>
                <w:szCs w:val="32"/>
              </w:rPr>
              <w:t>Project clearly demonstrates thoughtful effort.</w:t>
            </w:r>
          </w:p>
        </w:tc>
        <w:tc>
          <w:tcPr>
            <w:tcW w:w="1764" w:type="dxa"/>
          </w:tcPr>
          <w:p w:rsidR="00324499" w:rsidRDefault="00324499" w:rsidP="00324499">
            <w:pPr>
              <w:rPr>
                <w:b/>
                <w:sz w:val="24"/>
                <w:szCs w:val="32"/>
              </w:rPr>
            </w:pPr>
          </w:p>
        </w:tc>
        <w:tc>
          <w:tcPr>
            <w:tcW w:w="1779" w:type="dxa"/>
          </w:tcPr>
          <w:p w:rsidR="00324499" w:rsidRDefault="00324499" w:rsidP="00324499">
            <w:pPr>
              <w:rPr>
                <w:b/>
                <w:sz w:val="24"/>
                <w:szCs w:val="32"/>
              </w:rPr>
            </w:pPr>
            <w:r>
              <w:rPr>
                <w:b/>
                <w:sz w:val="24"/>
                <w:szCs w:val="32"/>
              </w:rPr>
              <w:t>Project demonstrates satisfactory effort.</w:t>
            </w:r>
          </w:p>
        </w:tc>
        <w:tc>
          <w:tcPr>
            <w:tcW w:w="1765" w:type="dxa"/>
          </w:tcPr>
          <w:p w:rsidR="00324499" w:rsidRDefault="00324499" w:rsidP="00324499">
            <w:pPr>
              <w:rPr>
                <w:b/>
                <w:sz w:val="24"/>
                <w:szCs w:val="32"/>
              </w:rPr>
            </w:pPr>
          </w:p>
        </w:tc>
        <w:tc>
          <w:tcPr>
            <w:tcW w:w="1780" w:type="dxa"/>
          </w:tcPr>
          <w:p w:rsidR="00324499" w:rsidRDefault="00324499" w:rsidP="00324499">
            <w:pPr>
              <w:rPr>
                <w:b/>
                <w:sz w:val="24"/>
                <w:szCs w:val="32"/>
              </w:rPr>
            </w:pPr>
            <w:r>
              <w:rPr>
                <w:b/>
                <w:sz w:val="24"/>
                <w:szCs w:val="32"/>
              </w:rPr>
              <w:t>Project demonstrates a lack of effort.</w:t>
            </w:r>
          </w:p>
        </w:tc>
      </w:tr>
      <w:tr w:rsidR="00324499" w:rsidTr="00324499">
        <w:tc>
          <w:tcPr>
            <w:tcW w:w="1924" w:type="dxa"/>
          </w:tcPr>
          <w:p w:rsidR="00324499" w:rsidRDefault="00A405C6" w:rsidP="00324499">
            <w:pPr>
              <w:rPr>
                <w:b/>
                <w:sz w:val="32"/>
                <w:szCs w:val="32"/>
              </w:rPr>
            </w:pPr>
            <w:r>
              <w:rPr>
                <w:b/>
                <w:sz w:val="32"/>
                <w:szCs w:val="32"/>
              </w:rPr>
              <w:t>References</w:t>
            </w:r>
          </w:p>
        </w:tc>
        <w:tc>
          <w:tcPr>
            <w:tcW w:w="1778" w:type="dxa"/>
          </w:tcPr>
          <w:p w:rsidR="00324499" w:rsidRDefault="00A405C6" w:rsidP="00324499">
            <w:pPr>
              <w:rPr>
                <w:b/>
                <w:sz w:val="24"/>
                <w:szCs w:val="32"/>
              </w:rPr>
            </w:pPr>
            <w:r>
              <w:rPr>
                <w:b/>
                <w:sz w:val="24"/>
                <w:szCs w:val="32"/>
              </w:rPr>
              <w:t>5 or more references in APA format from credible sources.</w:t>
            </w:r>
          </w:p>
        </w:tc>
        <w:tc>
          <w:tcPr>
            <w:tcW w:w="1764" w:type="dxa"/>
          </w:tcPr>
          <w:p w:rsidR="00324499" w:rsidRDefault="00A405C6" w:rsidP="00324499">
            <w:pPr>
              <w:rPr>
                <w:b/>
                <w:sz w:val="24"/>
                <w:szCs w:val="32"/>
              </w:rPr>
            </w:pPr>
            <w:r>
              <w:rPr>
                <w:b/>
                <w:sz w:val="24"/>
                <w:szCs w:val="32"/>
              </w:rPr>
              <w:t xml:space="preserve">4 </w:t>
            </w:r>
            <w:r>
              <w:rPr>
                <w:b/>
                <w:sz w:val="24"/>
                <w:szCs w:val="32"/>
              </w:rPr>
              <w:t>references in APA format from credible sources.</w:t>
            </w:r>
          </w:p>
        </w:tc>
        <w:tc>
          <w:tcPr>
            <w:tcW w:w="1779" w:type="dxa"/>
          </w:tcPr>
          <w:p w:rsidR="00324499" w:rsidRDefault="00A405C6" w:rsidP="00324499">
            <w:pPr>
              <w:rPr>
                <w:b/>
                <w:sz w:val="24"/>
                <w:szCs w:val="32"/>
              </w:rPr>
            </w:pPr>
            <w:r>
              <w:rPr>
                <w:b/>
                <w:sz w:val="24"/>
                <w:szCs w:val="32"/>
              </w:rPr>
              <w:t xml:space="preserve">3 </w:t>
            </w:r>
            <w:r>
              <w:rPr>
                <w:b/>
                <w:sz w:val="24"/>
                <w:szCs w:val="32"/>
              </w:rPr>
              <w:t>references in APA format from credible sources.</w:t>
            </w:r>
          </w:p>
        </w:tc>
        <w:tc>
          <w:tcPr>
            <w:tcW w:w="1765" w:type="dxa"/>
          </w:tcPr>
          <w:p w:rsidR="00324499" w:rsidRDefault="00A405C6" w:rsidP="00A405C6">
            <w:pPr>
              <w:rPr>
                <w:b/>
                <w:sz w:val="24"/>
                <w:szCs w:val="32"/>
              </w:rPr>
            </w:pPr>
            <w:r>
              <w:rPr>
                <w:b/>
                <w:sz w:val="24"/>
                <w:szCs w:val="32"/>
              </w:rPr>
              <w:t>2 references in APA format. Some sources may not be credible.</w:t>
            </w:r>
          </w:p>
        </w:tc>
        <w:tc>
          <w:tcPr>
            <w:tcW w:w="1780" w:type="dxa"/>
          </w:tcPr>
          <w:p w:rsidR="00324499" w:rsidRDefault="00A405C6" w:rsidP="00324499">
            <w:pPr>
              <w:rPr>
                <w:b/>
                <w:sz w:val="24"/>
                <w:szCs w:val="32"/>
              </w:rPr>
            </w:pPr>
            <w:r>
              <w:rPr>
                <w:b/>
                <w:sz w:val="24"/>
                <w:szCs w:val="32"/>
              </w:rPr>
              <w:t>References insufficient or missing. Sources are not credible.</w:t>
            </w:r>
          </w:p>
        </w:tc>
      </w:tr>
      <w:tr w:rsidR="00324499" w:rsidTr="00324499">
        <w:tc>
          <w:tcPr>
            <w:tcW w:w="1924" w:type="dxa"/>
          </w:tcPr>
          <w:p w:rsidR="00324499" w:rsidRDefault="00324499" w:rsidP="00324499">
            <w:pPr>
              <w:rPr>
                <w:b/>
                <w:sz w:val="32"/>
                <w:szCs w:val="32"/>
              </w:rPr>
            </w:pPr>
            <w:r>
              <w:rPr>
                <w:b/>
                <w:sz w:val="32"/>
                <w:szCs w:val="32"/>
              </w:rPr>
              <w:t>TOTAL</w:t>
            </w:r>
          </w:p>
          <w:p w:rsidR="00324499" w:rsidRDefault="00324499" w:rsidP="00324499">
            <w:pPr>
              <w:rPr>
                <w:b/>
                <w:sz w:val="32"/>
                <w:szCs w:val="32"/>
              </w:rPr>
            </w:pPr>
          </w:p>
        </w:tc>
        <w:tc>
          <w:tcPr>
            <w:tcW w:w="8866" w:type="dxa"/>
            <w:gridSpan w:val="5"/>
            <w:vAlign w:val="center"/>
          </w:tcPr>
          <w:p w:rsidR="00324499" w:rsidRPr="00AC62B9" w:rsidRDefault="00044974" w:rsidP="009333C0">
            <w:pPr>
              <w:rPr>
                <w:b/>
                <w:sz w:val="32"/>
                <w:szCs w:val="32"/>
              </w:rPr>
            </w:pPr>
            <w:r>
              <w:rPr>
                <w:b/>
                <w:sz w:val="32"/>
                <w:szCs w:val="32"/>
              </w:rPr>
              <w:t>_________/40</w:t>
            </w:r>
          </w:p>
        </w:tc>
      </w:tr>
    </w:tbl>
    <w:p w:rsidR="00324499" w:rsidRDefault="00324499" w:rsidP="00324499"/>
    <w:sectPr w:rsidR="00324499" w:rsidSect="00023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955F3"/>
    <w:multiLevelType w:val="hybridMultilevel"/>
    <w:tmpl w:val="2E50016C"/>
    <w:lvl w:ilvl="0" w:tplc="6884E6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AD7B8C"/>
    <w:multiLevelType w:val="hybridMultilevel"/>
    <w:tmpl w:val="4DA64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D4"/>
    <w:rsid w:val="000235D4"/>
    <w:rsid w:val="00044974"/>
    <w:rsid w:val="00060248"/>
    <w:rsid w:val="00191A99"/>
    <w:rsid w:val="00324499"/>
    <w:rsid w:val="003F4EAB"/>
    <w:rsid w:val="004D08B3"/>
    <w:rsid w:val="005A2019"/>
    <w:rsid w:val="00702AE2"/>
    <w:rsid w:val="009333C0"/>
    <w:rsid w:val="009A65F0"/>
    <w:rsid w:val="00A405C6"/>
    <w:rsid w:val="00AD18DD"/>
    <w:rsid w:val="00E0106D"/>
    <w:rsid w:val="00E17E0A"/>
    <w:rsid w:val="00EF44BD"/>
    <w:rsid w:val="00FC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1D19"/>
  <w15:chartTrackingRefBased/>
  <w15:docId w15:val="{E8393DC2-AED4-480C-96A9-158317F5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D4"/>
    <w:pPr>
      <w:ind w:left="720"/>
      <w:contextualSpacing/>
    </w:pPr>
  </w:style>
  <w:style w:type="table" w:styleId="TableGrid">
    <w:name w:val="Table Grid"/>
    <w:basedOn w:val="TableNormal"/>
    <w:uiPriority w:val="39"/>
    <w:rsid w:val="00324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13</cp:revision>
  <dcterms:created xsi:type="dcterms:W3CDTF">2017-05-08T17:59:00Z</dcterms:created>
  <dcterms:modified xsi:type="dcterms:W3CDTF">2017-05-08T18:37:00Z</dcterms:modified>
</cp:coreProperties>
</file>