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31"/>
        </w:rPr>
      </w:pPr>
      <w:r w:rsidRPr="008832AB">
        <w:rPr>
          <w:rFonts w:ascii="Arial" w:eastAsia="Times New Roman" w:hAnsi="Arial" w:cs="Arial"/>
          <w:noProof/>
          <w:color w:val="000000"/>
          <w:szCs w:val="27"/>
        </w:rPr>
        <w:drawing>
          <wp:anchor distT="0" distB="0" distL="114300" distR="114300" simplePos="0" relativeHeight="251659264" behindDoc="0" locked="0" layoutInCell="1" allowOverlap="1" wp14:anchorId="596E88E7" wp14:editId="0086E6F4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133600" cy="1390650"/>
            <wp:effectExtent l="0" t="0" r="0" b="0"/>
            <wp:wrapNone/>
            <wp:docPr id="2" name="Picture 2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AB">
        <w:rPr>
          <w:rFonts w:ascii="Arial" w:eastAsia="Times New Roman" w:hAnsi="Arial" w:cs="Arial"/>
          <w:b/>
          <w:bCs/>
          <w:color w:val="000000"/>
          <w:kern w:val="36"/>
          <w:sz w:val="24"/>
          <w:szCs w:val="31"/>
        </w:rPr>
        <w:t>Genetic Crosses that Involve 2 Traits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>In rabbits, grey hair is dominant to white hair.</w:t>
      </w:r>
      <w:r w:rsidRPr="008832AB">
        <w:rPr>
          <w:rFonts w:ascii="Arial" w:eastAsia="Times New Roman" w:hAnsi="Arial" w:cs="Arial"/>
          <w:color w:val="000000"/>
          <w:szCs w:val="27"/>
        </w:rPr>
        <w:br/>
        <w:t>Also in rabbits, black eyes are dominant to red eyes.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>GG = gray hair</w:t>
      </w:r>
      <w:r w:rsidRPr="008832AB">
        <w:rPr>
          <w:rFonts w:ascii="Arial" w:eastAsia="Times New Roman" w:hAnsi="Arial" w:cs="Arial"/>
          <w:color w:val="000000"/>
          <w:szCs w:val="27"/>
        </w:rPr>
        <w:tab/>
      </w:r>
      <w:r w:rsidRPr="008832AB">
        <w:rPr>
          <w:rFonts w:ascii="Arial" w:eastAsia="Times New Roman" w:hAnsi="Arial" w:cs="Arial"/>
          <w:color w:val="000000"/>
          <w:szCs w:val="27"/>
        </w:rPr>
        <w:t>BB = black eyes</w:t>
      </w:r>
      <w:r w:rsidRPr="008832AB">
        <w:rPr>
          <w:rFonts w:ascii="Arial" w:eastAsia="Times New Roman" w:hAnsi="Arial" w:cs="Arial"/>
          <w:color w:val="000000"/>
          <w:szCs w:val="27"/>
        </w:rPr>
        <w:br/>
        <w:t>Gg = gray hair</w:t>
      </w:r>
      <w:r>
        <w:rPr>
          <w:rFonts w:ascii="Arial" w:eastAsia="Times New Roman" w:hAnsi="Arial" w:cs="Arial"/>
          <w:color w:val="000000"/>
          <w:szCs w:val="27"/>
        </w:rPr>
        <w:tab/>
      </w:r>
      <w:r>
        <w:rPr>
          <w:rFonts w:ascii="Arial" w:eastAsia="Times New Roman" w:hAnsi="Arial" w:cs="Arial"/>
          <w:color w:val="000000"/>
          <w:szCs w:val="27"/>
        </w:rPr>
        <w:tab/>
      </w:r>
      <w:r w:rsidRPr="008832AB">
        <w:rPr>
          <w:rFonts w:ascii="Arial" w:eastAsia="Times New Roman" w:hAnsi="Arial" w:cs="Arial"/>
          <w:color w:val="000000"/>
          <w:szCs w:val="27"/>
        </w:rPr>
        <w:t>Bb = black eyes</w:t>
      </w:r>
      <w:r w:rsidRPr="008832AB">
        <w:rPr>
          <w:rFonts w:ascii="Arial" w:eastAsia="Times New Roman" w:hAnsi="Arial" w:cs="Arial"/>
          <w:color w:val="000000"/>
          <w:szCs w:val="27"/>
        </w:rPr>
        <w:br/>
        <w:t>gg = white hair</w:t>
      </w:r>
      <w:r w:rsidRPr="008832AB">
        <w:rPr>
          <w:rFonts w:ascii="Arial" w:eastAsia="Times New Roman" w:hAnsi="Arial" w:cs="Arial"/>
          <w:color w:val="000000"/>
          <w:szCs w:val="27"/>
        </w:rPr>
        <w:tab/>
      </w:r>
      <w:r>
        <w:rPr>
          <w:rFonts w:ascii="Arial" w:eastAsia="Times New Roman" w:hAnsi="Arial" w:cs="Arial"/>
          <w:color w:val="000000"/>
          <w:szCs w:val="27"/>
        </w:rPr>
        <w:tab/>
      </w:r>
      <w:r w:rsidRPr="008832AB">
        <w:rPr>
          <w:rFonts w:ascii="Arial" w:eastAsia="Times New Roman" w:hAnsi="Arial" w:cs="Arial"/>
          <w:color w:val="000000"/>
          <w:szCs w:val="27"/>
        </w:rPr>
        <w:t>bb = red eyes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 xml:space="preserve">1. What are the phenotypes (descriptions) of rabbits that have the following </w:t>
      </w:r>
      <w:proofErr w:type="gramStart"/>
      <w:r w:rsidRPr="008832AB">
        <w:rPr>
          <w:rFonts w:ascii="Arial" w:eastAsia="Times New Roman" w:hAnsi="Arial" w:cs="Arial"/>
          <w:color w:val="000000"/>
          <w:szCs w:val="27"/>
        </w:rPr>
        <w:t>genotypes:</w:t>
      </w:r>
      <w:proofErr w:type="gramEnd"/>
    </w:p>
    <w:p w:rsidR="008832AB" w:rsidRPr="008832AB" w:rsidRDefault="008832AB" w:rsidP="007D3329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Cs w:val="27"/>
        </w:rPr>
      </w:pP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____________________ </w:t>
      </w:r>
      <w:r w:rsidR="007D3329">
        <w:rPr>
          <w:rFonts w:ascii="Arial" w:eastAsia="Times New Roman" w:hAnsi="Arial" w:cs="Arial"/>
          <w:color w:val="000000"/>
          <w:szCs w:val="27"/>
        </w:rPr>
        <w:tab/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________________________</w:t>
      </w:r>
      <w:bookmarkStart w:id="0" w:name="_GoBack"/>
      <w:bookmarkEnd w:id="0"/>
      <w:r w:rsidRPr="008832AB">
        <w:rPr>
          <w:rFonts w:ascii="Arial" w:eastAsia="Times New Roman" w:hAnsi="Arial" w:cs="Arial"/>
          <w:color w:val="000000"/>
          <w:szCs w:val="27"/>
        </w:rPr>
        <w:br/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____________________ </w:t>
      </w:r>
      <w:r w:rsidR="007D3329">
        <w:rPr>
          <w:rFonts w:ascii="Arial" w:eastAsia="Times New Roman" w:hAnsi="Arial" w:cs="Arial"/>
          <w:color w:val="000000"/>
          <w:szCs w:val="27"/>
        </w:rPr>
        <w:tab/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_________________________</w:t>
      </w:r>
    </w:p>
    <w:tbl>
      <w:tblPr>
        <w:tblpPr w:leftFromText="180" w:rightFromText="180" w:vertAnchor="text" w:horzAnchor="margin" w:tblpXSpec="right" w:tblpY="604"/>
        <w:tblW w:w="11991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3"/>
        <w:gridCol w:w="4958"/>
      </w:tblGrid>
      <w:tr w:rsidR="008832AB" w:rsidRPr="008832AB" w:rsidTr="008832AB">
        <w:trPr>
          <w:trHeight w:val="2922"/>
          <w:tblCellSpacing w:w="15" w:type="dxa"/>
        </w:trPr>
        <w:tc>
          <w:tcPr>
            <w:tcW w:w="6988" w:type="dxa"/>
            <w:shd w:val="clear" w:color="auto" w:fill="FFFFFF"/>
            <w:vAlign w:val="center"/>
            <w:hideMark/>
          </w:tcPr>
          <w:p w:rsidR="008832AB" w:rsidRPr="008832AB" w:rsidRDefault="008832AB" w:rsidP="00883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  <w:r w:rsidRPr="008832AB">
              <w:rPr>
                <w:rFonts w:ascii="Arial" w:eastAsia="Times New Roman" w:hAnsi="Arial" w:cs="Arial"/>
                <w:noProof/>
                <w:color w:val="000000"/>
                <w:szCs w:val="27"/>
              </w:rPr>
              <w:drawing>
                <wp:anchor distT="0" distB="0" distL="114300" distR="114300" simplePos="0" relativeHeight="251660288" behindDoc="1" locked="0" layoutInCell="1" allowOverlap="1" wp14:anchorId="5256DABB" wp14:editId="69122BB2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-109220</wp:posOffset>
                  </wp:positionV>
                  <wp:extent cx="3076575" cy="2298065"/>
                  <wp:effectExtent l="0" t="0" r="9525" b="6985"/>
                  <wp:wrapThrough wrapText="bothSides">
                    <wp:wrapPolygon edited="0">
                      <wp:start x="0" y="0"/>
                      <wp:lineTo x="0" y="21487"/>
                      <wp:lineTo x="21533" y="21487"/>
                      <wp:lineTo x="21533" y="0"/>
                      <wp:lineTo x="0" y="0"/>
                    </wp:wrapPolygon>
                  </wp:wrapThrough>
                  <wp:docPr id="1" name="Picture 1" descr="punn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nn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3" w:type="dxa"/>
            <w:shd w:val="clear" w:color="auto" w:fill="FFFFFF"/>
            <w:hideMark/>
          </w:tcPr>
          <w:p w:rsidR="008832AB" w:rsidRPr="008832AB" w:rsidRDefault="008832AB" w:rsidP="008832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  <w:r w:rsidRPr="008832AB">
              <w:rPr>
                <w:rFonts w:ascii="Arial" w:eastAsia="Times New Roman" w:hAnsi="Arial" w:cs="Arial"/>
                <w:color w:val="000000"/>
                <w:szCs w:val="27"/>
              </w:rPr>
              <w:t>How many out of 16 have grey fur and black eyes? ______</w:t>
            </w:r>
          </w:p>
          <w:p w:rsidR="008832AB" w:rsidRPr="008832AB" w:rsidRDefault="008832AB" w:rsidP="008832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  <w:r w:rsidRPr="008832AB">
              <w:rPr>
                <w:rFonts w:ascii="Arial" w:eastAsia="Times New Roman" w:hAnsi="Arial" w:cs="Arial"/>
                <w:color w:val="000000"/>
                <w:szCs w:val="27"/>
              </w:rPr>
              <w:t>How many out of 16 have grey fur and red eyes? ________</w:t>
            </w:r>
          </w:p>
          <w:p w:rsidR="008832AB" w:rsidRPr="008832AB" w:rsidRDefault="008832AB" w:rsidP="008832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  <w:r w:rsidRPr="008832AB">
              <w:rPr>
                <w:rFonts w:ascii="Arial" w:eastAsia="Times New Roman" w:hAnsi="Arial" w:cs="Arial"/>
                <w:color w:val="000000"/>
                <w:szCs w:val="27"/>
              </w:rPr>
              <w:t>How many out of 16 have white fur and black eyes? ______</w:t>
            </w:r>
          </w:p>
          <w:p w:rsidR="008832AB" w:rsidRPr="008832AB" w:rsidRDefault="008832AB" w:rsidP="008832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  <w:r w:rsidRPr="008832AB">
              <w:rPr>
                <w:rFonts w:ascii="Arial" w:eastAsia="Times New Roman" w:hAnsi="Arial" w:cs="Arial"/>
                <w:color w:val="000000"/>
                <w:szCs w:val="27"/>
              </w:rPr>
              <w:t>How many out of 16 have white fur and red eyes? _______</w:t>
            </w:r>
          </w:p>
          <w:p w:rsidR="008832AB" w:rsidRPr="008832AB" w:rsidRDefault="008832AB" w:rsidP="008832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Cs w:val="27"/>
              </w:rPr>
            </w:pPr>
          </w:p>
        </w:tc>
      </w:tr>
    </w:tbl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 xml:space="preserve">2. A male rabbit with the genotype </w:t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is crossed with a female rabbit with the genotype </w:t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 xml:space="preserve"> The </w:t>
      </w:r>
      <w:proofErr w:type="gramStart"/>
      <w:r w:rsidRPr="008832AB">
        <w:rPr>
          <w:rFonts w:ascii="Arial" w:eastAsia="Times New Roman" w:hAnsi="Arial" w:cs="Arial"/>
          <w:color w:val="000000"/>
          <w:szCs w:val="27"/>
        </w:rPr>
        <w:t>square</w:t>
      </w:r>
      <w:proofErr w:type="gramEnd"/>
      <w:r w:rsidRPr="008832AB">
        <w:rPr>
          <w:rFonts w:ascii="Arial" w:eastAsia="Times New Roman" w:hAnsi="Arial" w:cs="Arial"/>
          <w:color w:val="000000"/>
          <w:szCs w:val="27"/>
        </w:rPr>
        <w:t xml:space="preserve"> is set up below. Fill it out and determine the phenotypes and proportions in the offspring.</w:t>
      </w:r>
    </w:p>
    <w:p w:rsid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 xml:space="preserve">3. A male rabbit has the genotype </w:t>
      </w:r>
      <w:proofErr w:type="spellStart"/>
      <w:r w:rsidRPr="008832AB">
        <w:rPr>
          <w:rFonts w:ascii="Arial" w:eastAsia="Times New Roman" w:hAnsi="Arial" w:cs="Arial"/>
          <w:color w:val="000000"/>
          <w:szCs w:val="27"/>
        </w:rPr>
        <w:t>GgBb</w:t>
      </w:r>
      <w:proofErr w:type="spellEnd"/>
      <w:r w:rsidRPr="008832AB">
        <w:rPr>
          <w:rFonts w:ascii="Arial" w:eastAsia="Times New Roman" w:hAnsi="Arial" w:cs="Arial"/>
          <w:color w:val="000000"/>
          <w:szCs w:val="27"/>
        </w:rPr>
        <w:t>. Determine the gametes produced by this rabbit </w:t>
      </w:r>
      <w:r w:rsidRPr="008832AB">
        <w:rPr>
          <w:rFonts w:ascii="Arial" w:eastAsia="Times New Roman" w:hAnsi="Arial" w:cs="Arial"/>
          <w:color w:val="000000"/>
          <w:szCs w:val="27"/>
        </w:rPr>
        <w:br/>
        <w:t xml:space="preserve">(the sperm would have these combinations of alleles) </w:t>
      </w:r>
      <w:r w:rsidRPr="008832AB">
        <w:rPr>
          <w:rFonts w:ascii="Arial" w:eastAsia="Times New Roman" w:hAnsi="Arial" w:cs="Arial"/>
          <w:i/>
          <w:color w:val="000000"/>
          <w:szCs w:val="27"/>
        </w:rPr>
        <w:t>Hint there are 4 combinations</w:t>
      </w:r>
      <w:r w:rsidRPr="008832AB">
        <w:rPr>
          <w:rFonts w:ascii="Arial" w:eastAsia="Times New Roman" w:hAnsi="Arial" w:cs="Arial"/>
          <w:color w:val="000000"/>
          <w:szCs w:val="27"/>
        </w:rPr>
        <w:t>.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Cs w:val="27"/>
        </w:rPr>
      </w:pP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>4. Use the gametes from #3 to set up a Punnett square</w:t>
      </w:r>
      <w:r w:rsidR="007D3329">
        <w:rPr>
          <w:rFonts w:ascii="Arial" w:eastAsia="Times New Roman" w:hAnsi="Arial" w:cs="Arial"/>
          <w:color w:val="000000"/>
          <w:szCs w:val="27"/>
        </w:rPr>
        <w:t xml:space="preserve"> on a separate sheet of paper</w:t>
      </w:r>
      <w:r w:rsidRPr="008832AB">
        <w:rPr>
          <w:rFonts w:ascii="Arial" w:eastAsia="Times New Roman" w:hAnsi="Arial" w:cs="Arial"/>
          <w:color w:val="000000"/>
          <w:szCs w:val="27"/>
        </w:rPr>
        <w:t xml:space="preserve">. Put the male's gametes on the top and the female's gametes down the side. </w:t>
      </w:r>
      <w:r w:rsidR="007D3329">
        <w:rPr>
          <w:rFonts w:ascii="Arial" w:eastAsia="Times New Roman" w:hAnsi="Arial" w:cs="Arial"/>
          <w:color w:val="000000"/>
          <w:szCs w:val="27"/>
        </w:rPr>
        <w:t xml:space="preserve">Assume the female has the same genotype. </w:t>
      </w:r>
      <w:r w:rsidRPr="008832AB">
        <w:rPr>
          <w:rFonts w:ascii="Arial" w:eastAsia="Times New Roman" w:hAnsi="Arial" w:cs="Arial"/>
          <w:color w:val="000000"/>
          <w:szCs w:val="27"/>
        </w:rPr>
        <w:t xml:space="preserve">Then fill out the square and determine what kind of offspring would be produced from this cross </w:t>
      </w:r>
      <w:r w:rsidRPr="008832AB">
        <w:rPr>
          <w:rFonts w:ascii="Arial" w:eastAsia="Times New Roman" w:hAnsi="Arial" w:cs="Arial"/>
          <w:b/>
          <w:color w:val="000000"/>
          <w:szCs w:val="27"/>
        </w:rPr>
        <w:t>and in what proportion</w:t>
      </w:r>
      <w:r w:rsidRPr="008832AB">
        <w:rPr>
          <w:rFonts w:ascii="Arial" w:eastAsia="Times New Roman" w:hAnsi="Arial" w:cs="Arial"/>
          <w:color w:val="000000"/>
          <w:szCs w:val="27"/>
        </w:rPr>
        <w:t>. Use the back of this page for more room.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> </w:t>
      </w:r>
    </w:p>
    <w:p w:rsidR="008832AB" w:rsidRPr="008832AB" w:rsidRDefault="007D3329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noProof/>
          <w:color w:val="000000"/>
          <w:szCs w:val="27"/>
        </w:rPr>
        <w:drawing>
          <wp:anchor distT="0" distB="0" distL="0" distR="0" simplePos="0" relativeHeight="251658240" behindDoc="0" locked="0" layoutInCell="1" allowOverlap="0" wp14:anchorId="0558CB54" wp14:editId="3A7D0B9D">
            <wp:simplePos x="0" y="0"/>
            <wp:positionH relativeFrom="column">
              <wp:posOffset>5457825</wp:posOffset>
            </wp:positionH>
            <wp:positionV relativeFrom="line">
              <wp:posOffset>123825</wp:posOffset>
            </wp:positionV>
            <wp:extent cx="1600200" cy="1571625"/>
            <wp:effectExtent l="0" t="0" r="0" b="9525"/>
            <wp:wrapSquare wrapText="bothSides"/>
            <wp:docPr id="3" name="Picture 3" descr="cyc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Cs w:val="27"/>
        </w:rPr>
        <w:t>5</w:t>
      </w:r>
      <w:r w:rsidR="008832AB" w:rsidRPr="008832AB">
        <w:rPr>
          <w:rFonts w:ascii="Arial" w:eastAsia="Times New Roman" w:hAnsi="Arial" w:cs="Arial"/>
          <w:color w:val="000000"/>
          <w:szCs w:val="27"/>
        </w:rPr>
        <w:t xml:space="preserve">. An aquatic arthropod called a Cyclops has antennae that are either smooth or barbed. The allele for barbs is dominant. In the same organism, resistance to pesticides is a recessive trait. Make a "key" to show all the possible genotypes (and phenotypes) of this organism. Use the rabbit key </w:t>
      </w:r>
      <w:r>
        <w:rPr>
          <w:rFonts w:ascii="Arial" w:eastAsia="Times New Roman" w:hAnsi="Arial" w:cs="Arial"/>
          <w:color w:val="000000"/>
          <w:szCs w:val="27"/>
        </w:rPr>
        <w:t>(just prior to Question 1) as an example.</w:t>
      </w:r>
    </w:p>
    <w:p w:rsidR="007D3329" w:rsidRDefault="007D3329" w:rsidP="008832A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Cs w:val="27"/>
        </w:rPr>
      </w:pPr>
      <w:r>
        <w:rPr>
          <w:rFonts w:ascii="Arial" w:eastAsia="Times New Roman" w:hAnsi="Arial" w:cs="Arial"/>
          <w:color w:val="000000"/>
          <w:szCs w:val="27"/>
        </w:rPr>
        <w:t>6</w:t>
      </w:r>
      <w:r w:rsidR="008832AB" w:rsidRPr="008832AB">
        <w:rPr>
          <w:rFonts w:ascii="Arial" w:eastAsia="Times New Roman" w:hAnsi="Arial" w:cs="Arial"/>
          <w:color w:val="000000"/>
          <w:szCs w:val="27"/>
        </w:rPr>
        <w:t xml:space="preserve">. A Cyclops that is resistant to pesticides and has smooth antennae is crossed with one that is heterozygous for both traits. Show the genotypes of the parents. </w:t>
      </w:r>
    </w:p>
    <w:p w:rsidR="008832AB" w:rsidRPr="008832AB" w:rsidRDefault="008832AB" w:rsidP="008832A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Cs w:val="27"/>
        </w:rPr>
      </w:pPr>
      <w:r w:rsidRPr="008832AB">
        <w:rPr>
          <w:rFonts w:ascii="Arial" w:eastAsia="Times New Roman" w:hAnsi="Arial" w:cs="Arial"/>
          <w:color w:val="000000"/>
          <w:szCs w:val="27"/>
        </w:rPr>
        <w:t xml:space="preserve">______________ </w:t>
      </w:r>
      <w:proofErr w:type="gramStart"/>
      <w:r w:rsidRPr="008832AB">
        <w:rPr>
          <w:rFonts w:ascii="Arial" w:eastAsia="Times New Roman" w:hAnsi="Arial" w:cs="Arial"/>
          <w:color w:val="000000"/>
          <w:szCs w:val="27"/>
        </w:rPr>
        <w:t>x</w:t>
      </w:r>
      <w:proofErr w:type="gramEnd"/>
      <w:r w:rsidRPr="008832AB">
        <w:rPr>
          <w:rFonts w:ascii="Arial" w:eastAsia="Times New Roman" w:hAnsi="Arial" w:cs="Arial"/>
          <w:color w:val="000000"/>
          <w:szCs w:val="27"/>
        </w:rPr>
        <w:t xml:space="preserve"> _______________</w:t>
      </w:r>
    </w:p>
    <w:p w:rsidR="00951791" w:rsidRPr="008832AB" w:rsidRDefault="007D3329" w:rsidP="008832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>
        <w:rPr>
          <w:rFonts w:ascii="Arial" w:eastAsia="Times New Roman" w:hAnsi="Arial" w:cs="Arial"/>
          <w:color w:val="000000"/>
          <w:szCs w:val="27"/>
        </w:rPr>
        <w:t>7</w:t>
      </w:r>
      <w:r w:rsidR="008832AB">
        <w:rPr>
          <w:rFonts w:ascii="Arial" w:eastAsia="Times New Roman" w:hAnsi="Arial" w:cs="Arial"/>
          <w:color w:val="000000"/>
          <w:szCs w:val="27"/>
        </w:rPr>
        <w:t>. Set up a P</w:t>
      </w:r>
      <w:r w:rsidR="008832AB" w:rsidRPr="008832AB">
        <w:rPr>
          <w:rFonts w:ascii="Arial" w:eastAsia="Times New Roman" w:hAnsi="Arial" w:cs="Arial"/>
          <w:color w:val="000000"/>
          <w:szCs w:val="27"/>
        </w:rPr>
        <w:t>unnet</w:t>
      </w:r>
      <w:r w:rsidR="008832AB">
        <w:rPr>
          <w:rFonts w:ascii="Arial" w:eastAsia="Times New Roman" w:hAnsi="Arial" w:cs="Arial"/>
          <w:color w:val="000000"/>
          <w:szCs w:val="27"/>
        </w:rPr>
        <w:t>t</w:t>
      </w:r>
      <w:r w:rsidR="008832AB" w:rsidRPr="008832AB">
        <w:rPr>
          <w:rFonts w:ascii="Arial" w:eastAsia="Times New Roman" w:hAnsi="Arial" w:cs="Arial"/>
          <w:color w:val="000000"/>
          <w:szCs w:val="27"/>
        </w:rPr>
        <w:t xml:space="preserve"> square for the cross </w:t>
      </w:r>
      <w:r w:rsidR="008832AB" w:rsidRPr="008832AB">
        <w:rPr>
          <w:rFonts w:ascii="Arial" w:eastAsia="Times New Roman" w:hAnsi="Arial" w:cs="Arial"/>
          <w:b/>
          <w:color w:val="000000"/>
          <w:szCs w:val="27"/>
        </w:rPr>
        <w:t>and show the phenotypic ratios</w:t>
      </w:r>
      <w:r w:rsidR="008832AB" w:rsidRPr="008832AB">
        <w:rPr>
          <w:rFonts w:ascii="Arial" w:eastAsia="Times New Roman" w:hAnsi="Arial" w:cs="Arial"/>
          <w:color w:val="000000"/>
          <w:szCs w:val="27"/>
        </w:rPr>
        <w:t>.</w:t>
      </w:r>
    </w:p>
    <w:sectPr w:rsidR="00951791" w:rsidRPr="008832AB" w:rsidSect="00883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29" w:rsidRDefault="007D3329" w:rsidP="007D3329">
      <w:pPr>
        <w:spacing w:after="0" w:line="240" w:lineRule="auto"/>
      </w:pPr>
      <w:r>
        <w:separator/>
      </w:r>
    </w:p>
  </w:endnote>
  <w:endnote w:type="continuationSeparator" w:id="0">
    <w:p w:rsidR="007D3329" w:rsidRDefault="007D3329" w:rsidP="007D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29" w:rsidRDefault="007D3329" w:rsidP="007D3329">
      <w:pPr>
        <w:spacing w:after="0" w:line="240" w:lineRule="auto"/>
      </w:pPr>
      <w:r>
        <w:separator/>
      </w:r>
    </w:p>
  </w:footnote>
  <w:footnote w:type="continuationSeparator" w:id="0">
    <w:p w:rsidR="007D3329" w:rsidRDefault="007D3329" w:rsidP="007D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AB"/>
    <w:rsid w:val="007D3329"/>
    <w:rsid w:val="008832AB"/>
    <w:rsid w:val="009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3689D9-44ED-4C92-B5B5-A40FB082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8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32AB"/>
  </w:style>
  <w:style w:type="paragraph" w:styleId="Header">
    <w:name w:val="header"/>
    <w:basedOn w:val="Normal"/>
    <w:link w:val="HeaderChar"/>
    <w:uiPriority w:val="99"/>
    <w:unhideWhenUsed/>
    <w:rsid w:val="007D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29"/>
  </w:style>
  <w:style w:type="paragraph" w:styleId="Footer">
    <w:name w:val="footer"/>
    <w:basedOn w:val="Normal"/>
    <w:link w:val="FooterChar"/>
    <w:uiPriority w:val="99"/>
    <w:unhideWhenUsed/>
    <w:rsid w:val="007D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686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New System Setup</cp:lastModifiedBy>
  <cp:revision>1</cp:revision>
  <dcterms:created xsi:type="dcterms:W3CDTF">2016-01-15T16:36:00Z</dcterms:created>
  <dcterms:modified xsi:type="dcterms:W3CDTF">2016-01-15T16:49:00Z</dcterms:modified>
</cp:coreProperties>
</file>