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21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Student login instructions for Apex:</w:t>
      </w:r>
    </w:p>
    <w:p w:rsidR="00F54421" w:rsidRDefault="00F54421" w:rsidP="00F54421">
      <w:pPr>
        <w:spacing w:after="278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t xml:space="preserve">Go </w:t>
      </w:r>
      <w:proofErr w:type="gramStart"/>
      <w:r>
        <w:t xml:space="preserve">to </w:t>
      </w:r>
      <w:r w:rsidRPr="009E2C4C">
        <w:rPr>
          <w:b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"http://www.apexvs.com" </w:instrText>
      </w:r>
      <w:r>
        <w:fldChar w:fldCharType="separate"/>
      </w:r>
      <w:r w:rsidRPr="009E2C4C">
        <w:rPr>
          <w:rStyle w:val="Hyperlink"/>
          <w:b/>
          <w:sz w:val="28"/>
          <w:szCs w:val="28"/>
        </w:rPr>
        <w:t>www.apexvs.com</w:t>
      </w:r>
      <w:r>
        <w:rPr>
          <w:rStyle w:val="Hyperlink"/>
          <w:b/>
          <w:sz w:val="28"/>
          <w:szCs w:val="28"/>
        </w:rPr>
        <w:fldChar w:fldCharType="end"/>
      </w:r>
    </w:p>
    <w:p w:rsidR="00F54421" w:rsidRPr="00C31764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</w:rPr>
      </w:pPr>
      <w:r>
        <w:rPr>
          <w:u w:val="single" w:color="000000"/>
        </w:rPr>
        <w:t>USER NAME:</w:t>
      </w:r>
      <w:r>
        <w:t xml:space="preserve">  Enter “</w:t>
      </w:r>
      <w:proofErr w:type="spellStart"/>
      <w:r>
        <w:t>gcs</w:t>
      </w:r>
      <w:proofErr w:type="spellEnd"/>
      <w:r>
        <w:t xml:space="preserve">” followed by your ID number.  Example:  </w:t>
      </w:r>
      <w:r w:rsidRPr="00C31764">
        <w:rPr>
          <w:b/>
          <w:sz w:val="28"/>
          <w:szCs w:val="28"/>
        </w:rPr>
        <w:t>gcs750001212</w:t>
      </w:r>
    </w:p>
    <w:p w:rsidR="00F54421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</w:rPr>
      </w:pPr>
      <w:r>
        <w:rPr>
          <w:u w:val="single" w:color="000000"/>
        </w:rPr>
        <w:t>PASSWORD:</w:t>
      </w:r>
      <w:r>
        <w:t xml:space="preserve">  </w:t>
      </w:r>
      <w:r w:rsidRPr="00C31764">
        <w:rPr>
          <w:b/>
          <w:sz w:val="28"/>
          <w:szCs w:val="28"/>
        </w:rPr>
        <w:t xml:space="preserve">apex </w:t>
      </w:r>
      <w:r>
        <w:t xml:space="preserve">  (after logging on the first time you will be instructed to reset your password</w:t>
      </w:r>
      <w:proofErr w:type="gramStart"/>
      <w:r>
        <w:t>)  Reset</w:t>
      </w:r>
      <w:proofErr w:type="gramEnd"/>
      <w:r>
        <w:t xml:space="preserve"> your password to:  </w:t>
      </w:r>
      <w:r w:rsidRPr="00C31764">
        <w:rPr>
          <w:b/>
          <w:sz w:val="28"/>
          <w:szCs w:val="28"/>
        </w:rPr>
        <w:t>wghs2017!</w:t>
      </w:r>
      <w:r>
        <w:rPr>
          <w:b/>
          <w:sz w:val="28"/>
          <w:szCs w:val="28"/>
        </w:rPr>
        <w:t xml:space="preserve"> </w:t>
      </w:r>
    </w:p>
    <w:p w:rsidR="00F54421" w:rsidRDefault="00F54421" w:rsidP="00F54421">
      <w:pPr>
        <w:spacing w:after="278" w:line="259" w:lineRule="auto"/>
        <w:ind w:left="72" w:firstLine="0"/>
        <w:jc w:val="left"/>
      </w:pPr>
      <w:r>
        <w:rPr>
          <w:u w:val="single" w:color="000000"/>
        </w:rPr>
        <w:t>*</w:t>
      </w:r>
      <w:proofErr w:type="gramStart"/>
      <w:r>
        <w:rPr>
          <w:u w:val="single" w:color="000000"/>
        </w:rPr>
        <w:t>*</w:t>
      </w:r>
      <w:r>
        <w:t>(</w:t>
      </w:r>
      <w:proofErr w:type="gramEnd"/>
      <w:r>
        <w:t xml:space="preserve">Instructions only apply to students who have not already set up their password in </w:t>
      </w:r>
      <w:r>
        <w:t>a previous quarter</w:t>
      </w:r>
      <w:r>
        <w:t>).</w:t>
      </w:r>
    </w:p>
    <w:p w:rsidR="00F54421" w:rsidRDefault="00F54421" w:rsidP="00F54421">
      <w:pPr>
        <w:spacing w:after="278" w:line="259" w:lineRule="auto"/>
        <w:ind w:left="72" w:firstLine="0"/>
        <w:jc w:val="left"/>
      </w:pPr>
    </w:p>
    <w:p w:rsidR="00F54421" w:rsidRDefault="00F54421" w:rsidP="00F54421">
      <w:pPr>
        <w:spacing w:after="278" w:line="259" w:lineRule="auto"/>
        <w:ind w:left="72" w:firstLine="0"/>
        <w:jc w:val="left"/>
      </w:pPr>
    </w:p>
    <w:p w:rsidR="00F54421" w:rsidRDefault="00F54421" w:rsidP="00F54421">
      <w:pPr>
        <w:spacing w:after="278" w:line="259" w:lineRule="auto"/>
        <w:ind w:left="72" w:firstLine="0"/>
        <w:jc w:val="left"/>
      </w:pPr>
    </w:p>
    <w:p w:rsidR="00F54421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Student login instructions for Apex:</w:t>
      </w:r>
    </w:p>
    <w:p w:rsidR="00F54421" w:rsidRDefault="00F54421" w:rsidP="00F54421">
      <w:pPr>
        <w:spacing w:after="278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t xml:space="preserve">Go </w:t>
      </w:r>
      <w:proofErr w:type="gramStart"/>
      <w:r>
        <w:t xml:space="preserve">to </w:t>
      </w:r>
      <w:r w:rsidRPr="009E2C4C">
        <w:rPr>
          <w:b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"http://www.apexvs.com" </w:instrText>
      </w:r>
      <w:r>
        <w:fldChar w:fldCharType="separate"/>
      </w:r>
      <w:r w:rsidRPr="009E2C4C">
        <w:rPr>
          <w:rStyle w:val="Hyperlink"/>
          <w:b/>
          <w:sz w:val="28"/>
          <w:szCs w:val="28"/>
        </w:rPr>
        <w:t>www.apexvs.com</w:t>
      </w:r>
      <w:r>
        <w:rPr>
          <w:rStyle w:val="Hyperlink"/>
          <w:b/>
          <w:sz w:val="28"/>
          <w:szCs w:val="28"/>
        </w:rPr>
        <w:fldChar w:fldCharType="end"/>
      </w:r>
    </w:p>
    <w:p w:rsidR="00F54421" w:rsidRPr="00C31764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</w:rPr>
      </w:pPr>
      <w:r>
        <w:rPr>
          <w:u w:val="single" w:color="000000"/>
        </w:rPr>
        <w:t>USER NAME:</w:t>
      </w:r>
      <w:r>
        <w:t xml:space="preserve">  Enter “</w:t>
      </w:r>
      <w:proofErr w:type="spellStart"/>
      <w:r>
        <w:t>gcs</w:t>
      </w:r>
      <w:proofErr w:type="spellEnd"/>
      <w:r>
        <w:t xml:space="preserve">” followed by your ID number.  Example:  </w:t>
      </w:r>
      <w:r w:rsidRPr="00C31764">
        <w:rPr>
          <w:b/>
          <w:sz w:val="28"/>
          <w:szCs w:val="28"/>
        </w:rPr>
        <w:t>gcs750001212</w:t>
      </w:r>
    </w:p>
    <w:p w:rsidR="00F54421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</w:rPr>
      </w:pPr>
      <w:r>
        <w:rPr>
          <w:u w:val="single" w:color="000000"/>
        </w:rPr>
        <w:t>PASSWORD:</w:t>
      </w:r>
      <w:r>
        <w:t xml:space="preserve">  </w:t>
      </w:r>
      <w:r w:rsidRPr="00C31764">
        <w:rPr>
          <w:b/>
          <w:sz w:val="28"/>
          <w:szCs w:val="28"/>
        </w:rPr>
        <w:t xml:space="preserve">apex </w:t>
      </w:r>
      <w:r>
        <w:t xml:space="preserve">  (after logging on the first time you will be instructed to reset your password</w:t>
      </w:r>
      <w:proofErr w:type="gramStart"/>
      <w:r>
        <w:t>)  Reset</w:t>
      </w:r>
      <w:proofErr w:type="gramEnd"/>
      <w:r>
        <w:t xml:space="preserve"> your password to:  </w:t>
      </w:r>
      <w:r w:rsidRPr="00C31764">
        <w:rPr>
          <w:b/>
          <w:sz w:val="28"/>
          <w:szCs w:val="28"/>
        </w:rPr>
        <w:t>wghs2017!</w:t>
      </w:r>
      <w:r>
        <w:rPr>
          <w:b/>
          <w:sz w:val="28"/>
          <w:szCs w:val="28"/>
        </w:rPr>
        <w:t xml:space="preserve"> </w:t>
      </w:r>
    </w:p>
    <w:p w:rsidR="00F54421" w:rsidRPr="009102E6" w:rsidRDefault="00F54421" w:rsidP="00F54421">
      <w:pPr>
        <w:spacing w:after="278" w:line="259" w:lineRule="auto"/>
        <w:ind w:left="72" w:firstLine="0"/>
        <w:jc w:val="left"/>
      </w:pPr>
      <w:r>
        <w:rPr>
          <w:u w:val="single" w:color="000000"/>
        </w:rPr>
        <w:t>*</w:t>
      </w:r>
      <w:proofErr w:type="gramStart"/>
      <w:r>
        <w:rPr>
          <w:u w:val="single" w:color="000000"/>
        </w:rPr>
        <w:t>*</w:t>
      </w:r>
      <w:r>
        <w:t>(</w:t>
      </w:r>
      <w:proofErr w:type="gramEnd"/>
      <w:r>
        <w:t>Instructions only apply to students who have not already set up their password in a previous quarter).</w:t>
      </w:r>
    </w:p>
    <w:p w:rsidR="00F54421" w:rsidRDefault="00F54421" w:rsidP="00F54421">
      <w:pPr>
        <w:spacing w:after="278" w:line="259" w:lineRule="auto"/>
        <w:ind w:left="72" w:firstLine="0"/>
        <w:jc w:val="left"/>
      </w:pPr>
    </w:p>
    <w:p w:rsidR="00F54421" w:rsidRDefault="00F54421" w:rsidP="00F54421">
      <w:pPr>
        <w:spacing w:after="278" w:line="259" w:lineRule="auto"/>
        <w:ind w:left="72" w:firstLine="0"/>
        <w:jc w:val="left"/>
      </w:pPr>
    </w:p>
    <w:p w:rsidR="00F54421" w:rsidRDefault="00F54421" w:rsidP="00F54421">
      <w:pPr>
        <w:spacing w:after="278" w:line="259" w:lineRule="auto"/>
        <w:ind w:left="72" w:firstLine="0"/>
        <w:jc w:val="left"/>
      </w:pPr>
    </w:p>
    <w:p w:rsidR="00F54421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Student login instructions for Apex:</w:t>
      </w:r>
    </w:p>
    <w:p w:rsidR="00F54421" w:rsidRDefault="00F54421" w:rsidP="00F54421">
      <w:pPr>
        <w:spacing w:after="278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t xml:space="preserve">Go </w:t>
      </w:r>
      <w:proofErr w:type="gramStart"/>
      <w:r>
        <w:t xml:space="preserve">to </w:t>
      </w:r>
      <w:r w:rsidRPr="009E2C4C">
        <w:rPr>
          <w:b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"http://www.apexvs.com" </w:instrText>
      </w:r>
      <w:r>
        <w:fldChar w:fldCharType="separate"/>
      </w:r>
      <w:r w:rsidRPr="009E2C4C">
        <w:rPr>
          <w:rStyle w:val="Hyperlink"/>
          <w:b/>
          <w:sz w:val="28"/>
          <w:szCs w:val="28"/>
        </w:rPr>
        <w:t>www.apexvs.com</w:t>
      </w:r>
      <w:r>
        <w:rPr>
          <w:rStyle w:val="Hyperlink"/>
          <w:b/>
          <w:sz w:val="28"/>
          <w:szCs w:val="28"/>
        </w:rPr>
        <w:fldChar w:fldCharType="end"/>
      </w:r>
    </w:p>
    <w:p w:rsidR="00F54421" w:rsidRPr="00C31764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</w:rPr>
      </w:pPr>
      <w:r>
        <w:rPr>
          <w:u w:val="single" w:color="000000"/>
        </w:rPr>
        <w:t>USER NAME:</w:t>
      </w:r>
      <w:r>
        <w:t xml:space="preserve">  Enter “</w:t>
      </w:r>
      <w:proofErr w:type="spellStart"/>
      <w:r>
        <w:t>gcs</w:t>
      </w:r>
      <w:proofErr w:type="spellEnd"/>
      <w:r>
        <w:t xml:space="preserve">” followed by your ID number.  Example:  </w:t>
      </w:r>
      <w:r w:rsidRPr="00C31764">
        <w:rPr>
          <w:b/>
          <w:sz w:val="28"/>
          <w:szCs w:val="28"/>
        </w:rPr>
        <w:t>gcs750001212</w:t>
      </w:r>
    </w:p>
    <w:p w:rsidR="00F54421" w:rsidRDefault="00F54421" w:rsidP="00F54421">
      <w:pPr>
        <w:spacing w:after="278" w:line="259" w:lineRule="auto"/>
        <w:ind w:left="72" w:firstLine="0"/>
        <w:jc w:val="left"/>
        <w:rPr>
          <w:b/>
          <w:sz w:val="28"/>
          <w:szCs w:val="28"/>
        </w:rPr>
      </w:pPr>
      <w:r>
        <w:rPr>
          <w:u w:val="single" w:color="000000"/>
        </w:rPr>
        <w:t>PASSWORD:</w:t>
      </w:r>
      <w:r>
        <w:t xml:space="preserve">  </w:t>
      </w:r>
      <w:r w:rsidRPr="00C31764">
        <w:rPr>
          <w:b/>
          <w:sz w:val="28"/>
          <w:szCs w:val="28"/>
        </w:rPr>
        <w:t xml:space="preserve">apex </w:t>
      </w:r>
      <w:r>
        <w:t xml:space="preserve">  (after logging on the first time you will be instructed to reset your password</w:t>
      </w:r>
      <w:proofErr w:type="gramStart"/>
      <w:r>
        <w:t>)  Reset</w:t>
      </w:r>
      <w:proofErr w:type="gramEnd"/>
      <w:r>
        <w:t xml:space="preserve"> your password to:  </w:t>
      </w:r>
      <w:r w:rsidRPr="00C31764">
        <w:rPr>
          <w:b/>
          <w:sz w:val="28"/>
          <w:szCs w:val="28"/>
        </w:rPr>
        <w:t>wghs2017!</w:t>
      </w:r>
      <w:r>
        <w:rPr>
          <w:b/>
          <w:sz w:val="28"/>
          <w:szCs w:val="28"/>
        </w:rPr>
        <w:t xml:space="preserve"> </w:t>
      </w:r>
    </w:p>
    <w:p w:rsidR="00F54421" w:rsidRPr="009102E6" w:rsidRDefault="00F54421" w:rsidP="00F54421">
      <w:pPr>
        <w:spacing w:after="278" w:line="259" w:lineRule="auto"/>
        <w:ind w:left="72" w:firstLine="0"/>
        <w:jc w:val="left"/>
      </w:pPr>
      <w:r>
        <w:rPr>
          <w:u w:val="single" w:color="000000"/>
        </w:rPr>
        <w:t>*</w:t>
      </w:r>
      <w:proofErr w:type="gramStart"/>
      <w:r>
        <w:rPr>
          <w:u w:val="single" w:color="000000"/>
        </w:rPr>
        <w:t>*</w:t>
      </w:r>
      <w:r>
        <w:t>(</w:t>
      </w:r>
      <w:proofErr w:type="gramEnd"/>
      <w:r>
        <w:t>Instructions only apply to students who have not already set up their password in a previous quarter).</w:t>
      </w:r>
    </w:p>
    <w:p w:rsidR="00DE380B" w:rsidRDefault="00DE380B">
      <w:bookmarkStart w:id="0" w:name="_GoBack"/>
      <w:bookmarkEnd w:id="0"/>
    </w:p>
    <w:sectPr w:rsidR="00DE380B" w:rsidSect="00F54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1"/>
    <w:rsid w:val="00DE380B"/>
    <w:rsid w:val="00F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022A"/>
  <w15:chartTrackingRefBased/>
  <w15:docId w15:val="{2426E3AD-41CC-4AAE-958D-C36EB9F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21"/>
    <w:pPr>
      <w:spacing w:after="181" w:line="269" w:lineRule="auto"/>
      <w:ind w:left="101" w:firstLine="4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2018-05-10T18:48:00Z</dcterms:created>
  <dcterms:modified xsi:type="dcterms:W3CDTF">2018-05-10T18:50:00Z</dcterms:modified>
</cp:coreProperties>
</file>