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84DB5" w14:textId="77777777" w:rsidR="000151A2" w:rsidRPr="000151A2" w:rsidRDefault="000151A2" w:rsidP="00027E3D">
      <w:pPr>
        <w:pStyle w:val="Heading1"/>
        <w:shd w:val="clear" w:color="auto" w:fill="FFFFFF"/>
        <w:spacing w:before="0" w:after="240"/>
        <w:contextualSpacing/>
        <w:textAlignment w:val="baseline"/>
        <w:rPr>
          <w:rFonts w:ascii="Helvetica" w:eastAsia="Times New Roman" w:hAnsi="Helvetica"/>
          <w:b/>
          <w:bCs/>
          <w:color w:val="333333"/>
          <w:spacing w:val="-1"/>
          <w:sz w:val="20"/>
        </w:rPr>
      </w:pPr>
    </w:p>
    <w:p w14:paraId="00924CB8" w14:textId="77777777" w:rsidR="00027E3D" w:rsidRPr="000151A2" w:rsidRDefault="00027E3D" w:rsidP="00027E3D">
      <w:pPr>
        <w:pStyle w:val="Heading1"/>
        <w:shd w:val="clear" w:color="auto" w:fill="FFFFFF"/>
        <w:spacing w:before="0" w:after="240"/>
        <w:textAlignment w:val="baseline"/>
        <w:rPr>
          <w:rFonts w:ascii="Helvetica" w:eastAsia="Times New Roman" w:hAnsi="Helvetica"/>
          <w:color w:val="333333"/>
          <w:spacing w:val="-1"/>
          <w:sz w:val="44"/>
          <w:szCs w:val="48"/>
        </w:rPr>
      </w:pPr>
      <w:r w:rsidRPr="000151A2">
        <w:rPr>
          <w:rFonts w:ascii="Helvetica" w:eastAsia="Times New Roman" w:hAnsi="Helvetica"/>
          <w:b/>
          <w:bCs/>
          <w:color w:val="333333"/>
          <w:spacing w:val="-1"/>
          <w:sz w:val="28"/>
        </w:rPr>
        <w:t>An Evolutionary Whodunit: How Did Humans Develop Lactose Tolerance?</w:t>
      </w:r>
    </w:p>
    <w:p w14:paraId="0795D1C4" w14:textId="77777777" w:rsidR="00027E3D" w:rsidRPr="00027E3D" w:rsidRDefault="00027E3D" w:rsidP="00027E3D">
      <w:pPr>
        <w:shd w:val="clear" w:color="auto" w:fill="FFFFFF"/>
        <w:spacing w:line="210" w:lineRule="atLeast"/>
        <w:textAlignment w:val="baseline"/>
        <w:rPr>
          <w:rFonts w:ascii="Helvetica" w:eastAsia="Times New Roman" w:hAnsi="Helvetica"/>
          <w:caps/>
          <w:color w:val="000000" w:themeColor="text1"/>
          <w:sz w:val="21"/>
          <w:szCs w:val="21"/>
        </w:rPr>
      </w:pPr>
      <w:r w:rsidRPr="00027E3D">
        <w:rPr>
          <w:rStyle w:val="date1"/>
          <w:rFonts w:ascii="inherit" w:eastAsia="Times New Roman" w:hAnsi="inherit"/>
          <w:caps/>
          <w:color w:val="000000" w:themeColor="text1"/>
          <w:sz w:val="21"/>
          <w:szCs w:val="21"/>
          <w:bdr w:val="none" w:sz="0" w:space="0" w:color="auto" w:frame="1"/>
        </w:rPr>
        <w:t>DECEMBER 28, 2012</w:t>
      </w:r>
      <w:r w:rsidRPr="00027E3D">
        <w:rPr>
          <w:rStyle w:val="apple-converted-space"/>
          <w:rFonts w:ascii="inherit" w:eastAsia="Times New Roman" w:hAnsi="inherit"/>
          <w:caps/>
          <w:color w:val="000000" w:themeColor="text1"/>
          <w:sz w:val="21"/>
          <w:szCs w:val="21"/>
          <w:bdr w:val="none" w:sz="0" w:space="0" w:color="auto" w:frame="1"/>
        </w:rPr>
        <w:t> </w:t>
      </w:r>
    </w:p>
    <w:p w14:paraId="199CF20C" w14:textId="77777777" w:rsidR="00027E3D" w:rsidRPr="00027E3D" w:rsidRDefault="00027E3D" w:rsidP="00027E3D">
      <w:pPr>
        <w:spacing w:line="210" w:lineRule="atLeast"/>
        <w:textAlignment w:val="center"/>
        <w:rPr>
          <w:rFonts w:ascii="inherit" w:eastAsia="Times New Roman" w:hAnsi="inherit"/>
          <w:caps/>
          <w:color w:val="000000" w:themeColor="text1"/>
          <w:sz w:val="21"/>
          <w:szCs w:val="21"/>
        </w:rPr>
      </w:pPr>
      <w:r w:rsidRPr="00027E3D">
        <w:rPr>
          <w:rFonts w:ascii="inherit" w:eastAsia="Times New Roman" w:hAnsi="inherit"/>
          <w:caps/>
          <w:color w:val="000000" w:themeColor="text1"/>
          <w:sz w:val="21"/>
          <w:szCs w:val="21"/>
        </w:rPr>
        <w:t>HELEN THOMPSON</w:t>
      </w:r>
    </w:p>
    <w:p w14:paraId="34FE6AEC" w14:textId="77777777" w:rsidR="00027E3D" w:rsidRDefault="00027E3D" w:rsidP="00027E3D">
      <w:pPr>
        <w:shd w:val="clear" w:color="auto" w:fill="FFFFFF"/>
        <w:textAlignment w:val="baseline"/>
        <w:rPr>
          <w:rFonts w:ascii="Georgia" w:hAnsi="Georgia" w:cs="Times New Roman"/>
          <w:color w:val="000000" w:themeColor="text1"/>
        </w:rPr>
      </w:pPr>
    </w:p>
    <w:p w14:paraId="1F58B68B" w14:textId="77777777" w:rsidR="00027E3D" w:rsidRPr="000151A2" w:rsidRDefault="00027E3D" w:rsidP="00027E3D">
      <w:pPr>
        <w:shd w:val="clear" w:color="auto" w:fill="FFFFFF"/>
        <w:textAlignment w:val="baseline"/>
        <w:rPr>
          <w:rFonts w:ascii="Times New Roman" w:hAnsi="Times New Roman" w:cs="Times New Roman"/>
          <w:color w:val="000000" w:themeColor="text1"/>
          <w:sz w:val="28"/>
        </w:rPr>
      </w:pPr>
      <w:r w:rsidRPr="000151A2">
        <w:rPr>
          <w:rFonts w:ascii="Times New Roman" w:hAnsi="Times New Roman" w:cs="Times New Roman"/>
          <w:color w:val="000000" w:themeColor="text1"/>
          <w:sz w:val="28"/>
        </w:rPr>
        <w:t>Got milk? Ancient European farmers who made cheese thousands of years ago certainly had it. But at that time, they </w:t>
      </w:r>
      <w:hyperlink r:id="rId6" w:history="1">
        <w:r w:rsidRPr="000151A2">
          <w:rPr>
            <w:rFonts w:ascii="Times New Roman" w:hAnsi="Times New Roman" w:cs="Times New Roman"/>
            <w:color w:val="000000" w:themeColor="text1"/>
            <w:sz w:val="28"/>
            <w:bdr w:val="none" w:sz="0" w:space="0" w:color="auto" w:frame="1"/>
          </w:rPr>
          <w:t>lacked</w:t>
        </w:r>
      </w:hyperlink>
      <w:r w:rsidRPr="000151A2">
        <w:rPr>
          <w:rFonts w:ascii="Times New Roman" w:hAnsi="Times New Roman" w:cs="Times New Roman"/>
          <w:color w:val="000000" w:themeColor="text1"/>
          <w:sz w:val="28"/>
        </w:rPr>
        <w:t> a genetic mutation that would have allowed them to digest raw milk's dominant sugar, lactose, after childhood.</w:t>
      </w:r>
    </w:p>
    <w:p w14:paraId="295FA350" w14:textId="77777777" w:rsidR="00027E3D" w:rsidRPr="000151A2" w:rsidRDefault="00027E3D" w:rsidP="00027E3D">
      <w:pPr>
        <w:shd w:val="clear" w:color="auto" w:fill="FFFFFF"/>
        <w:textAlignment w:val="baseline"/>
        <w:rPr>
          <w:rFonts w:ascii="Times New Roman" w:hAnsi="Times New Roman" w:cs="Times New Roman"/>
          <w:color w:val="000000" w:themeColor="text1"/>
          <w:sz w:val="28"/>
        </w:rPr>
      </w:pPr>
    </w:p>
    <w:p w14:paraId="567A0342" w14:textId="38BDBF42" w:rsidR="00027E3D" w:rsidRPr="000151A2" w:rsidRDefault="00027E3D" w:rsidP="00027E3D">
      <w:pPr>
        <w:shd w:val="clear" w:color="auto" w:fill="FFFFFF"/>
        <w:textAlignment w:val="baseline"/>
        <w:rPr>
          <w:rFonts w:ascii="Times New Roman" w:hAnsi="Times New Roman" w:cs="Times New Roman"/>
          <w:color w:val="000000" w:themeColor="text1"/>
          <w:sz w:val="28"/>
        </w:rPr>
      </w:pPr>
      <w:r w:rsidRPr="000151A2">
        <w:rPr>
          <w:rFonts w:ascii="Times New Roman" w:hAnsi="Times New Roman" w:cs="Times New Roman"/>
          <w:color w:val="000000" w:themeColor="text1"/>
          <w:sz w:val="28"/>
        </w:rPr>
        <w:t>Today, however, 35 percent of the global population — mostly people with European ancestry — </w:t>
      </w:r>
      <w:hyperlink r:id="rId7" w:history="1">
        <w:r w:rsidRPr="000151A2">
          <w:rPr>
            <w:rFonts w:ascii="Times New Roman" w:hAnsi="Times New Roman" w:cs="Times New Roman"/>
            <w:color w:val="000000" w:themeColor="text1"/>
            <w:sz w:val="28"/>
            <w:bdr w:val="none" w:sz="0" w:space="0" w:color="auto" w:frame="1"/>
          </w:rPr>
          <w:t>can</w:t>
        </w:r>
      </w:hyperlink>
      <w:r w:rsidRPr="000151A2">
        <w:rPr>
          <w:rFonts w:ascii="Times New Roman" w:hAnsi="Times New Roman" w:cs="Times New Roman"/>
          <w:color w:val="000000" w:themeColor="text1"/>
          <w:sz w:val="28"/>
        </w:rPr>
        <w:t> digest lactose in adulthood without a hitch.</w:t>
      </w:r>
      <w:r w:rsidR="00E42704" w:rsidRPr="000151A2">
        <w:rPr>
          <w:rFonts w:ascii="Times New Roman" w:hAnsi="Times New Roman" w:cs="Times New Roman"/>
          <w:color w:val="000000" w:themeColor="text1"/>
          <w:sz w:val="28"/>
        </w:rPr>
        <w:t xml:space="preserve"> </w:t>
      </w:r>
      <w:r w:rsidRPr="000151A2">
        <w:rPr>
          <w:rFonts w:ascii="Times New Roman" w:hAnsi="Times New Roman" w:cs="Times New Roman"/>
          <w:color w:val="000000" w:themeColor="text1"/>
          <w:sz w:val="28"/>
        </w:rPr>
        <w:t>So, how did we transition from milk-a-</w:t>
      </w:r>
      <w:proofErr w:type="spellStart"/>
      <w:r w:rsidRPr="000151A2">
        <w:rPr>
          <w:rFonts w:ascii="Times New Roman" w:hAnsi="Times New Roman" w:cs="Times New Roman"/>
          <w:color w:val="000000" w:themeColor="text1"/>
          <w:sz w:val="28"/>
        </w:rPr>
        <w:t>phobics</w:t>
      </w:r>
      <w:proofErr w:type="spellEnd"/>
      <w:r w:rsidRPr="000151A2">
        <w:rPr>
          <w:rFonts w:ascii="Times New Roman" w:hAnsi="Times New Roman" w:cs="Times New Roman"/>
          <w:color w:val="000000" w:themeColor="text1"/>
          <w:sz w:val="28"/>
        </w:rPr>
        <w:t xml:space="preserve"> to </w:t>
      </w:r>
      <w:proofErr w:type="spellStart"/>
      <w:r w:rsidRPr="000151A2">
        <w:rPr>
          <w:rFonts w:ascii="Times New Roman" w:hAnsi="Times New Roman" w:cs="Times New Roman"/>
          <w:color w:val="000000" w:themeColor="text1"/>
          <w:sz w:val="28"/>
        </w:rPr>
        <w:t>milkaholics</w:t>
      </w:r>
      <w:proofErr w:type="spellEnd"/>
      <w:r w:rsidRPr="000151A2">
        <w:rPr>
          <w:rFonts w:ascii="Times New Roman" w:hAnsi="Times New Roman" w:cs="Times New Roman"/>
          <w:color w:val="000000" w:themeColor="text1"/>
          <w:sz w:val="28"/>
        </w:rPr>
        <w:t>? "The first and most correct answer is, we don't know," says </w:t>
      </w:r>
      <w:hyperlink r:id="rId8" w:history="1">
        <w:r w:rsidRPr="000151A2">
          <w:rPr>
            <w:rFonts w:ascii="Times New Roman" w:hAnsi="Times New Roman" w:cs="Times New Roman"/>
            <w:color w:val="000000" w:themeColor="text1"/>
            <w:sz w:val="28"/>
            <w:bdr w:val="none" w:sz="0" w:space="0" w:color="auto" w:frame="1"/>
          </w:rPr>
          <w:t>Mark Thomas</w:t>
        </w:r>
      </w:hyperlink>
      <w:r w:rsidRPr="000151A2">
        <w:rPr>
          <w:rFonts w:ascii="Times New Roman" w:hAnsi="Times New Roman" w:cs="Times New Roman"/>
          <w:color w:val="000000" w:themeColor="text1"/>
          <w:sz w:val="28"/>
        </w:rPr>
        <w:t>, an evolutionary geneticist at University College London in the U.K.</w:t>
      </w:r>
    </w:p>
    <w:p w14:paraId="21DBE23B" w14:textId="77777777" w:rsidR="00027E3D" w:rsidRPr="000151A2" w:rsidRDefault="00027E3D" w:rsidP="00027E3D">
      <w:pPr>
        <w:shd w:val="clear" w:color="auto" w:fill="FFFFFF"/>
        <w:textAlignment w:val="baseline"/>
        <w:rPr>
          <w:rFonts w:ascii="Times New Roman" w:hAnsi="Times New Roman" w:cs="Times New Roman"/>
          <w:color w:val="000000" w:themeColor="text1"/>
          <w:sz w:val="28"/>
        </w:rPr>
      </w:pPr>
    </w:p>
    <w:p w14:paraId="0B82B074" w14:textId="77777777" w:rsidR="00027E3D" w:rsidRPr="000151A2" w:rsidRDefault="00027E3D" w:rsidP="00027E3D">
      <w:pPr>
        <w:shd w:val="clear" w:color="auto" w:fill="FFFFFF"/>
        <w:spacing w:after="282"/>
        <w:textAlignment w:val="baseline"/>
        <w:rPr>
          <w:rFonts w:ascii="Times New Roman" w:hAnsi="Times New Roman" w:cs="Times New Roman"/>
          <w:color w:val="000000" w:themeColor="text1"/>
          <w:sz w:val="28"/>
        </w:rPr>
      </w:pPr>
      <w:r w:rsidRPr="000151A2">
        <w:rPr>
          <w:rFonts w:ascii="Times New Roman" w:hAnsi="Times New Roman" w:cs="Times New Roman"/>
          <w:color w:val="000000" w:themeColor="text1"/>
          <w:sz w:val="28"/>
        </w:rPr>
        <w:t xml:space="preserve">Most babies can digest milk without getting an upset stomach thanks to an enzyme called lactase. Up until several thousand years ago, that enzyme turned off once a person grew into adulthood — meaning most adults were lactose intolerant (or "lactase </w:t>
      </w:r>
      <w:proofErr w:type="spellStart"/>
      <w:r w:rsidRPr="000151A2">
        <w:rPr>
          <w:rFonts w:ascii="Times New Roman" w:hAnsi="Times New Roman" w:cs="Times New Roman"/>
          <w:color w:val="000000" w:themeColor="text1"/>
          <w:sz w:val="28"/>
        </w:rPr>
        <w:t>nonpersistent</w:t>
      </w:r>
      <w:proofErr w:type="spellEnd"/>
      <w:r w:rsidRPr="000151A2">
        <w:rPr>
          <w:rFonts w:ascii="Times New Roman" w:hAnsi="Times New Roman" w:cs="Times New Roman"/>
          <w:color w:val="000000" w:themeColor="text1"/>
          <w:sz w:val="28"/>
        </w:rPr>
        <w:t>," as scientists call it).</w:t>
      </w:r>
    </w:p>
    <w:p w14:paraId="2FB7FC67" w14:textId="77777777" w:rsidR="00027E3D" w:rsidRPr="000151A2" w:rsidRDefault="00027E3D" w:rsidP="00027E3D">
      <w:pPr>
        <w:shd w:val="clear" w:color="auto" w:fill="FFFFFF"/>
        <w:spacing w:after="282"/>
        <w:textAlignment w:val="baseline"/>
        <w:rPr>
          <w:rFonts w:ascii="Times New Roman" w:hAnsi="Times New Roman" w:cs="Times New Roman"/>
          <w:color w:val="000000" w:themeColor="text1"/>
          <w:sz w:val="28"/>
        </w:rPr>
      </w:pPr>
      <w:r w:rsidRPr="000151A2">
        <w:rPr>
          <w:rFonts w:ascii="Times New Roman" w:hAnsi="Times New Roman" w:cs="Times New Roman"/>
          <w:color w:val="000000" w:themeColor="text1"/>
          <w:sz w:val="28"/>
        </w:rPr>
        <w:t>But now that doesn't happen for most people of Northern and Central European descent and in certain African and Middle Eastern populations. This development of lactose tolerance took only about 20,000 years — the evolutionary equivalent of a hot minute — but it would have required extremely strong selective pressure.</w:t>
      </w:r>
    </w:p>
    <w:p w14:paraId="405ABFFA" w14:textId="77777777" w:rsidR="00027E3D" w:rsidRPr="000151A2" w:rsidRDefault="00027E3D" w:rsidP="00027E3D">
      <w:pPr>
        <w:shd w:val="clear" w:color="auto" w:fill="FFFFFF"/>
        <w:textAlignment w:val="baseline"/>
        <w:rPr>
          <w:rFonts w:ascii="Times New Roman" w:hAnsi="Times New Roman" w:cs="Times New Roman"/>
          <w:color w:val="000000" w:themeColor="text1"/>
          <w:sz w:val="28"/>
        </w:rPr>
      </w:pPr>
      <w:r w:rsidRPr="000151A2">
        <w:rPr>
          <w:rFonts w:ascii="Times New Roman" w:hAnsi="Times New Roman" w:cs="Times New Roman"/>
          <w:color w:val="000000" w:themeColor="text1"/>
          <w:sz w:val="28"/>
        </w:rPr>
        <w:t xml:space="preserve">"Something happened when we started drinking milk that reduced mortality," says </w:t>
      </w:r>
      <w:hyperlink r:id="rId9" w:history="1">
        <w:r w:rsidRPr="000151A2">
          <w:rPr>
            <w:rFonts w:ascii="Times New Roman" w:hAnsi="Times New Roman" w:cs="Times New Roman"/>
            <w:color w:val="000000" w:themeColor="text1"/>
            <w:sz w:val="28"/>
            <w:bdr w:val="none" w:sz="0" w:space="0" w:color="auto" w:frame="1"/>
          </w:rPr>
          <w:t xml:space="preserve">Loren </w:t>
        </w:r>
        <w:proofErr w:type="spellStart"/>
        <w:r w:rsidRPr="000151A2">
          <w:rPr>
            <w:rFonts w:ascii="Times New Roman" w:hAnsi="Times New Roman" w:cs="Times New Roman"/>
            <w:color w:val="000000" w:themeColor="text1"/>
            <w:sz w:val="28"/>
            <w:bdr w:val="none" w:sz="0" w:space="0" w:color="auto" w:frame="1"/>
          </w:rPr>
          <w:t>Cordain</w:t>
        </w:r>
        <w:proofErr w:type="spellEnd"/>
      </w:hyperlink>
      <w:r w:rsidRPr="000151A2">
        <w:rPr>
          <w:rFonts w:ascii="Times New Roman" w:hAnsi="Times New Roman" w:cs="Times New Roman"/>
          <w:color w:val="000000" w:themeColor="text1"/>
          <w:sz w:val="28"/>
        </w:rPr>
        <w:t xml:space="preserve">, an exercise physiologist at Colorado State University and an expert on </w:t>
      </w:r>
      <w:hyperlink r:id="rId10" w:history="1">
        <w:r w:rsidRPr="000151A2">
          <w:rPr>
            <w:rFonts w:ascii="Times New Roman" w:hAnsi="Times New Roman" w:cs="Times New Roman"/>
            <w:color w:val="000000" w:themeColor="text1"/>
            <w:sz w:val="28"/>
            <w:bdr w:val="none" w:sz="0" w:space="0" w:color="auto" w:frame="1"/>
          </w:rPr>
          <w:t>Paleolithic nutrition</w:t>
        </w:r>
      </w:hyperlink>
      <w:r w:rsidRPr="000151A2">
        <w:rPr>
          <w:rFonts w:ascii="Times New Roman" w:hAnsi="Times New Roman" w:cs="Times New Roman"/>
          <w:color w:val="000000" w:themeColor="text1"/>
          <w:sz w:val="28"/>
        </w:rPr>
        <w:t>. That something, though, is a bit of a mystery.</w:t>
      </w:r>
    </w:p>
    <w:p w14:paraId="7483BB60" w14:textId="77777777" w:rsidR="00027E3D" w:rsidRPr="000151A2" w:rsidRDefault="00027E3D" w:rsidP="00027E3D">
      <w:pPr>
        <w:shd w:val="clear" w:color="auto" w:fill="FFFFFF"/>
        <w:textAlignment w:val="baseline"/>
        <w:rPr>
          <w:rFonts w:ascii="Times New Roman" w:hAnsi="Times New Roman" w:cs="Times New Roman"/>
          <w:color w:val="000000" w:themeColor="text1"/>
          <w:sz w:val="28"/>
        </w:rPr>
      </w:pPr>
    </w:p>
    <w:p w14:paraId="7CB83EBE" w14:textId="77777777" w:rsidR="00027E3D" w:rsidRPr="000151A2" w:rsidRDefault="00027E3D" w:rsidP="00027E3D">
      <w:pPr>
        <w:shd w:val="clear" w:color="auto" w:fill="FFFFFF"/>
        <w:textAlignment w:val="baseline"/>
        <w:rPr>
          <w:rFonts w:ascii="Times New Roman" w:hAnsi="Times New Roman" w:cs="Times New Roman"/>
          <w:b/>
          <w:bCs/>
          <w:color w:val="000000" w:themeColor="text1"/>
          <w:sz w:val="28"/>
          <w:bdr w:val="none" w:sz="0" w:space="0" w:color="auto" w:frame="1"/>
        </w:rPr>
      </w:pPr>
      <w:r w:rsidRPr="000151A2">
        <w:rPr>
          <w:rFonts w:ascii="Times New Roman" w:hAnsi="Times New Roman" w:cs="Times New Roman"/>
          <w:b/>
          <w:bCs/>
          <w:color w:val="000000" w:themeColor="text1"/>
          <w:sz w:val="28"/>
          <w:bdr w:val="none" w:sz="0" w:space="0" w:color="auto" w:frame="1"/>
        </w:rPr>
        <w:t>The Clues</w:t>
      </w:r>
    </w:p>
    <w:p w14:paraId="434BFC61" w14:textId="77777777" w:rsidR="00027E3D" w:rsidRPr="000151A2" w:rsidRDefault="00027E3D" w:rsidP="00027E3D">
      <w:pPr>
        <w:shd w:val="clear" w:color="auto" w:fill="FFFFFF"/>
        <w:textAlignment w:val="baseline"/>
        <w:rPr>
          <w:rFonts w:ascii="Times New Roman" w:hAnsi="Times New Roman" w:cs="Times New Roman"/>
          <w:color w:val="000000" w:themeColor="text1"/>
          <w:sz w:val="28"/>
        </w:rPr>
      </w:pPr>
    </w:p>
    <w:p w14:paraId="551DEABB" w14:textId="77777777" w:rsidR="00027E3D" w:rsidRPr="000151A2" w:rsidRDefault="00027E3D" w:rsidP="00027E3D">
      <w:pPr>
        <w:shd w:val="clear" w:color="auto" w:fill="FFFFFF"/>
        <w:spacing w:after="282"/>
        <w:textAlignment w:val="baseline"/>
        <w:rPr>
          <w:rFonts w:ascii="Times New Roman" w:hAnsi="Times New Roman" w:cs="Times New Roman"/>
          <w:color w:val="000000" w:themeColor="text1"/>
          <w:sz w:val="28"/>
        </w:rPr>
      </w:pPr>
      <w:r w:rsidRPr="000151A2">
        <w:rPr>
          <w:rFonts w:ascii="Times New Roman" w:hAnsi="Times New Roman" w:cs="Times New Roman"/>
          <w:color w:val="000000" w:themeColor="text1"/>
          <w:sz w:val="28"/>
        </w:rPr>
        <w:t>Milk, no surprise, is pretty nutritious. It's got protein, a bunch of micronutrients, lots of calcium and plenty of carbohydrates. For the ancient Neolithic farmer, it was like a superfood, says Thomas.</w:t>
      </w:r>
    </w:p>
    <w:p w14:paraId="77C2EB6F" w14:textId="77777777" w:rsidR="00027E3D" w:rsidRPr="000151A2" w:rsidRDefault="00027E3D" w:rsidP="00027E3D">
      <w:pPr>
        <w:shd w:val="clear" w:color="auto" w:fill="FFFFFF"/>
        <w:textAlignment w:val="baseline"/>
        <w:rPr>
          <w:rFonts w:ascii="Times New Roman" w:hAnsi="Times New Roman" w:cs="Times New Roman"/>
          <w:color w:val="000000" w:themeColor="text1"/>
          <w:sz w:val="28"/>
        </w:rPr>
      </w:pPr>
      <w:r w:rsidRPr="000151A2">
        <w:rPr>
          <w:rFonts w:ascii="Times New Roman" w:hAnsi="Times New Roman" w:cs="Times New Roman"/>
          <w:color w:val="000000" w:themeColor="text1"/>
          <w:sz w:val="28"/>
        </w:rPr>
        <w:t>Even lactose-intolerant adults could have benefited from milk. Chemical evidence from ancient pots shows that these long-ago farmers learned to process the milk into </w:t>
      </w:r>
      <w:hyperlink r:id="rId11" w:history="1">
        <w:r w:rsidRPr="000151A2">
          <w:rPr>
            <w:rFonts w:ascii="Times New Roman" w:hAnsi="Times New Roman" w:cs="Times New Roman"/>
            <w:color w:val="000000" w:themeColor="text1"/>
            <w:sz w:val="28"/>
            <w:bdr w:val="none" w:sz="0" w:space="0" w:color="auto" w:frame="1"/>
          </w:rPr>
          <w:t>cheese</w:t>
        </w:r>
      </w:hyperlink>
      <w:r w:rsidRPr="000151A2">
        <w:rPr>
          <w:rFonts w:ascii="Times New Roman" w:hAnsi="Times New Roman" w:cs="Times New Roman"/>
          <w:color w:val="000000" w:themeColor="text1"/>
          <w:sz w:val="28"/>
        </w:rPr>
        <w:t> or yogurt, which removes some of the lactose.</w:t>
      </w:r>
    </w:p>
    <w:p w14:paraId="0BCF09EC" w14:textId="77777777" w:rsidR="00027E3D" w:rsidRPr="000151A2" w:rsidRDefault="00027E3D" w:rsidP="00027E3D">
      <w:pPr>
        <w:shd w:val="clear" w:color="auto" w:fill="FFFFFF"/>
        <w:textAlignment w:val="baseline"/>
        <w:rPr>
          <w:rFonts w:ascii="Times New Roman" w:hAnsi="Times New Roman" w:cs="Times New Roman"/>
          <w:color w:val="000000" w:themeColor="text1"/>
          <w:sz w:val="28"/>
        </w:rPr>
      </w:pPr>
    </w:p>
    <w:p w14:paraId="20BC5B4F" w14:textId="77777777" w:rsidR="00027E3D" w:rsidRPr="000151A2" w:rsidRDefault="00027E3D" w:rsidP="00027E3D">
      <w:pPr>
        <w:shd w:val="clear" w:color="auto" w:fill="FFFFFF"/>
        <w:textAlignment w:val="baseline"/>
        <w:rPr>
          <w:rFonts w:ascii="Times New Roman" w:hAnsi="Times New Roman" w:cs="Times New Roman"/>
          <w:color w:val="000000" w:themeColor="text1"/>
          <w:sz w:val="28"/>
        </w:rPr>
      </w:pPr>
      <w:r w:rsidRPr="000151A2">
        <w:rPr>
          <w:rFonts w:ascii="Times New Roman" w:hAnsi="Times New Roman" w:cs="Times New Roman"/>
          <w:color w:val="000000" w:themeColor="text1"/>
          <w:sz w:val="28"/>
        </w:rPr>
        <w:t>But around 8,000 years ago in what's now Turkey — just when humans were starting to milk newly domesticated cows, goats and sheep — mutations near the gene that produces the lactase enzyme started becoming more frequent. And around the same time, adult lactose tolerance developed. The mutation responsible for that may be between 2,000 and 20,000 years old; estimates </w:t>
      </w:r>
      <w:hyperlink r:id="rId12" w:history="1">
        <w:r w:rsidRPr="000151A2">
          <w:rPr>
            <w:rFonts w:ascii="Times New Roman" w:hAnsi="Times New Roman" w:cs="Times New Roman"/>
            <w:color w:val="000000" w:themeColor="text1"/>
            <w:sz w:val="28"/>
            <w:bdr w:val="none" w:sz="0" w:space="0" w:color="auto" w:frame="1"/>
          </w:rPr>
          <w:t>vary</w:t>
        </w:r>
      </w:hyperlink>
      <w:r w:rsidRPr="000151A2">
        <w:rPr>
          <w:rFonts w:ascii="Times New Roman" w:hAnsi="Times New Roman" w:cs="Times New Roman"/>
          <w:color w:val="000000" w:themeColor="text1"/>
          <w:sz w:val="28"/>
        </w:rPr>
        <w:t>.</w:t>
      </w:r>
    </w:p>
    <w:p w14:paraId="75079E7E" w14:textId="7AC421D4" w:rsidR="008130E9" w:rsidRPr="00027E3D" w:rsidRDefault="008130E9" w:rsidP="00027E3D">
      <w:pPr>
        <w:shd w:val="clear" w:color="auto" w:fill="FFFFFF"/>
        <w:spacing w:after="282"/>
        <w:textAlignment w:val="baseline"/>
        <w:rPr>
          <w:rFonts w:ascii="Times New Roman" w:hAnsi="Times New Roman" w:cs="Times New Roman"/>
          <w:color w:val="000000" w:themeColor="text1"/>
        </w:rPr>
      </w:pPr>
      <w:bookmarkStart w:id="0" w:name="_GoBack"/>
      <w:bookmarkEnd w:id="0"/>
    </w:p>
    <w:sectPr w:rsidR="008130E9" w:rsidRPr="00027E3D" w:rsidSect="000151A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BCE2C" w14:textId="77777777" w:rsidR="002332B5" w:rsidRDefault="002332B5" w:rsidP="00027E3D">
      <w:r>
        <w:separator/>
      </w:r>
    </w:p>
  </w:endnote>
  <w:endnote w:type="continuationSeparator" w:id="0">
    <w:p w14:paraId="258ADDFC" w14:textId="77777777" w:rsidR="002332B5" w:rsidRDefault="002332B5" w:rsidP="0002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00"/>
    <w:family w:val="auto"/>
    <w:pitch w:val="variable"/>
    <w:sig w:usb0="8000006F" w:usb1="1200FBEF" w:usb2="0004C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2180A" w14:textId="77777777" w:rsidR="002332B5" w:rsidRDefault="002332B5" w:rsidP="00027E3D">
      <w:r>
        <w:separator/>
      </w:r>
    </w:p>
  </w:footnote>
  <w:footnote w:type="continuationSeparator" w:id="0">
    <w:p w14:paraId="51467BBB" w14:textId="77777777" w:rsidR="002332B5" w:rsidRDefault="002332B5" w:rsidP="00027E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DF7AA" w14:textId="77777777" w:rsidR="00027E3D" w:rsidRDefault="00027E3D">
    <w:pPr>
      <w:pStyle w:val="Header"/>
    </w:pPr>
    <w:proofErr w:type="gramStart"/>
    <w:r>
      <w:t>Name:_</w:t>
    </w:r>
    <w:proofErr w:type="gramEnd"/>
    <w:r>
      <w:t>______________________________________ Date:_________________ Period:_____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3D"/>
    <w:rsid w:val="000151A2"/>
    <w:rsid w:val="00027E3D"/>
    <w:rsid w:val="00191718"/>
    <w:rsid w:val="002332B5"/>
    <w:rsid w:val="00234C0F"/>
    <w:rsid w:val="0032288F"/>
    <w:rsid w:val="004642C4"/>
    <w:rsid w:val="004721C1"/>
    <w:rsid w:val="004F0C2A"/>
    <w:rsid w:val="0059756C"/>
    <w:rsid w:val="00677401"/>
    <w:rsid w:val="00684BA7"/>
    <w:rsid w:val="006A2A02"/>
    <w:rsid w:val="006C567C"/>
    <w:rsid w:val="006C5BB7"/>
    <w:rsid w:val="006E4FC5"/>
    <w:rsid w:val="008130E9"/>
    <w:rsid w:val="00837CAB"/>
    <w:rsid w:val="00871CBC"/>
    <w:rsid w:val="00891263"/>
    <w:rsid w:val="008965C6"/>
    <w:rsid w:val="008D6D7F"/>
    <w:rsid w:val="00A16375"/>
    <w:rsid w:val="00A54BCB"/>
    <w:rsid w:val="00AB079F"/>
    <w:rsid w:val="00AC0A8B"/>
    <w:rsid w:val="00AC2858"/>
    <w:rsid w:val="00C00B3A"/>
    <w:rsid w:val="00C248AB"/>
    <w:rsid w:val="00D26529"/>
    <w:rsid w:val="00D33E21"/>
    <w:rsid w:val="00D62973"/>
    <w:rsid w:val="00DA6644"/>
    <w:rsid w:val="00E2581A"/>
    <w:rsid w:val="00E42704"/>
    <w:rsid w:val="00F745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D3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E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27E3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7E3D"/>
    <w:rPr>
      <w:rFonts w:ascii="Times New Roman" w:hAnsi="Times New Roman" w:cs="Times New Roman"/>
      <w:b/>
      <w:bCs/>
      <w:sz w:val="27"/>
      <w:szCs w:val="27"/>
    </w:rPr>
  </w:style>
  <w:style w:type="paragraph" w:styleId="NormalWeb">
    <w:name w:val="Normal (Web)"/>
    <w:basedOn w:val="Normal"/>
    <w:uiPriority w:val="99"/>
    <w:semiHidden/>
    <w:unhideWhenUsed/>
    <w:rsid w:val="00027E3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027E3D"/>
  </w:style>
  <w:style w:type="character" w:styleId="Hyperlink">
    <w:name w:val="Hyperlink"/>
    <w:basedOn w:val="DefaultParagraphFont"/>
    <w:uiPriority w:val="99"/>
    <w:semiHidden/>
    <w:unhideWhenUsed/>
    <w:rsid w:val="00027E3D"/>
    <w:rPr>
      <w:color w:val="0000FF"/>
      <w:u w:val="single"/>
    </w:rPr>
  </w:style>
  <w:style w:type="character" w:styleId="Strong">
    <w:name w:val="Strong"/>
    <w:basedOn w:val="DefaultParagraphFont"/>
    <w:uiPriority w:val="22"/>
    <w:qFormat/>
    <w:rsid w:val="00027E3D"/>
    <w:rPr>
      <w:b/>
      <w:bCs/>
    </w:rPr>
  </w:style>
  <w:style w:type="character" w:customStyle="1" w:styleId="Heading1Char">
    <w:name w:val="Heading 1 Char"/>
    <w:basedOn w:val="DefaultParagraphFont"/>
    <w:link w:val="Heading1"/>
    <w:uiPriority w:val="9"/>
    <w:rsid w:val="00027E3D"/>
    <w:rPr>
      <w:rFonts w:asciiTheme="majorHAnsi" w:eastAsiaTheme="majorEastAsia" w:hAnsiTheme="majorHAnsi" w:cstheme="majorBidi"/>
      <w:color w:val="2E74B5" w:themeColor="accent1" w:themeShade="BF"/>
      <w:sz w:val="32"/>
      <w:szCs w:val="32"/>
    </w:rPr>
  </w:style>
  <w:style w:type="character" w:customStyle="1" w:styleId="date1">
    <w:name w:val="date1"/>
    <w:basedOn w:val="DefaultParagraphFont"/>
    <w:rsid w:val="00027E3D"/>
  </w:style>
  <w:style w:type="character" w:customStyle="1" w:styleId="time">
    <w:name w:val="time"/>
    <w:basedOn w:val="DefaultParagraphFont"/>
    <w:rsid w:val="00027E3D"/>
  </w:style>
  <w:style w:type="paragraph" w:styleId="Header">
    <w:name w:val="header"/>
    <w:basedOn w:val="Normal"/>
    <w:link w:val="HeaderChar"/>
    <w:uiPriority w:val="99"/>
    <w:unhideWhenUsed/>
    <w:rsid w:val="00027E3D"/>
    <w:pPr>
      <w:tabs>
        <w:tab w:val="center" w:pos="4680"/>
        <w:tab w:val="right" w:pos="9360"/>
      </w:tabs>
    </w:pPr>
  </w:style>
  <w:style w:type="character" w:customStyle="1" w:styleId="HeaderChar">
    <w:name w:val="Header Char"/>
    <w:basedOn w:val="DefaultParagraphFont"/>
    <w:link w:val="Header"/>
    <w:uiPriority w:val="99"/>
    <w:rsid w:val="00027E3D"/>
  </w:style>
  <w:style w:type="paragraph" w:styleId="Footer">
    <w:name w:val="footer"/>
    <w:basedOn w:val="Normal"/>
    <w:link w:val="FooterChar"/>
    <w:uiPriority w:val="99"/>
    <w:unhideWhenUsed/>
    <w:rsid w:val="00027E3D"/>
    <w:pPr>
      <w:tabs>
        <w:tab w:val="center" w:pos="4680"/>
        <w:tab w:val="right" w:pos="9360"/>
      </w:tabs>
    </w:pPr>
  </w:style>
  <w:style w:type="character" w:customStyle="1" w:styleId="FooterChar">
    <w:name w:val="Footer Char"/>
    <w:basedOn w:val="DefaultParagraphFont"/>
    <w:link w:val="Footer"/>
    <w:uiPriority w:val="99"/>
    <w:rsid w:val="00027E3D"/>
  </w:style>
  <w:style w:type="paragraph" w:styleId="BalloonText">
    <w:name w:val="Balloon Text"/>
    <w:basedOn w:val="Normal"/>
    <w:link w:val="BalloonTextChar"/>
    <w:uiPriority w:val="99"/>
    <w:semiHidden/>
    <w:unhideWhenUsed/>
    <w:rsid w:val="00E42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89557">
      <w:bodyDiv w:val="1"/>
      <w:marLeft w:val="0"/>
      <w:marRight w:val="0"/>
      <w:marTop w:val="0"/>
      <w:marBottom w:val="0"/>
      <w:divBdr>
        <w:top w:val="none" w:sz="0" w:space="0" w:color="auto"/>
        <w:left w:val="none" w:sz="0" w:space="0" w:color="auto"/>
        <w:bottom w:val="none" w:sz="0" w:space="0" w:color="auto"/>
        <w:right w:val="none" w:sz="0" w:space="0" w:color="auto"/>
      </w:divBdr>
      <w:divsChild>
        <w:div w:id="595482381">
          <w:marLeft w:val="0"/>
          <w:marRight w:val="0"/>
          <w:marTop w:val="0"/>
          <w:marBottom w:val="0"/>
          <w:divBdr>
            <w:top w:val="none" w:sz="0" w:space="0" w:color="auto"/>
            <w:left w:val="none" w:sz="0" w:space="0" w:color="auto"/>
            <w:bottom w:val="none" w:sz="0" w:space="0" w:color="auto"/>
            <w:right w:val="none" w:sz="0" w:space="0" w:color="auto"/>
          </w:divBdr>
        </w:div>
        <w:div w:id="836188401">
          <w:marLeft w:val="0"/>
          <w:marRight w:val="0"/>
          <w:marTop w:val="0"/>
          <w:marBottom w:val="300"/>
          <w:divBdr>
            <w:top w:val="none" w:sz="0" w:space="0" w:color="auto"/>
            <w:left w:val="none" w:sz="0" w:space="0" w:color="auto"/>
            <w:bottom w:val="none" w:sz="0" w:space="0" w:color="auto"/>
            <w:right w:val="none" w:sz="0" w:space="0" w:color="auto"/>
          </w:divBdr>
          <w:divsChild>
            <w:div w:id="942804655">
              <w:marLeft w:val="0"/>
              <w:marRight w:val="0"/>
              <w:marTop w:val="0"/>
              <w:marBottom w:val="300"/>
              <w:divBdr>
                <w:top w:val="none" w:sz="0" w:space="0" w:color="auto"/>
                <w:left w:val="none" w:sz="0" w:space="0" w:color="auto"/>
                <w:bottom w:val="none" w:sz="0" w:space="0" w:color="auto"/>
                <w:right w:val="none" w:sz="0" w:space="0" w:color="auto"/>
              </w:divBdr>
            </w:div>
            <w:div w:id="2061131567">
              <w:marLeft w:val="0"/>
              <w:marRight w:val="0"/>
              <w:marTop w:val="0"/>
              <w:marBottom w:val="0"/>
              <w:divBdr>
                <w:top w:val="none" w:sz="0" w:space="0" w:color="auto"/>
                <w:left w:val="none" w:sz="0" w:space="0" w:color="auto"/>
                <w:bottom w:val="none" w:sz="0" w:space="0" w:color="auto"/>
                <w:right w:val="none" w:sz="0" w:space="0" w:color="auto"/>
              </w:divBdr>
              <w:divsChild>
                <w:div w:id="909970289">
                  <w:marLeft w:val="0"/>
                  <w:marRight w:val="0"/>
                  <w:marTop w:val="0"/>
                  <w:marBottom w:val="0"/>
                  <w:divBdr>
                    <w:top w:val="none" w:sz="0" w:space="0" w:color="auto"/>
                    <w:left w:val="none" w:sz="0" w:space="0" w:color="auto"/>
                    <w:bottom w:val="none" w:sz="0" w:space="0" w:color="auto"/>
                    <w:right w:val="none" w:sz="0" w:space="0" w:color="auto"/>
                  </w:divBdr>
                  <w:divsChild>
                    <w:div w:id="1271358739">
                      <w:marLeft w:val="0"/>
                      <w:marRight w:val="0"/>
                      <w:marTop w:val="0"/>
                      <w:marBottom w:val="0"/>
                      <w:divBdr>
                        <w:top w:val="none" w:sz="0" w:space="0" w:color="auto"/>
                        <w:left w:val="none" w:sz="0" w:space="0" w:color="auto"/>
                        <w:bottom w:val="none" w:sz="0" w:space="0" w:color="auto"/>
                        <w:right w:val="none" w:sz="0" w:space="0" w:color="auto"/>
                      </w:divBdr>
                      <w:divsChild>
                        <w:div w:id="968975272">
                          <w:marLeft w:val="0"/>
                          <w:marRight w:val="150"/>
                          <w:marTop w:val="0"/>
                          <w:marBottom w:val="150"/>
                          <w:divBdr>
                            <w:top w:val="single" w:sz="6" w:space="0" w:color="DDDDDD"/>
                            <w:left w:val="single" w:sz="6" w:space="0" w:color="DDDDDD"/>
                            <w:bottom w:val="single" w:sz="6" w:space="0" w:color="DDDDDD"/>
                            <w:right w:val="single" w:sz="6" w:space="0" w:color="DDDDDD"/>
                          </w:divBdr>
                          <w:divsChild>
                            <w:div w:id="350842549">
                              <w:marLeft w:val="0"/>
                              <w:marRight w:val="0"/>
                              <w:marTop w:val="0"/>
                              <w:marBottom w:val="0"/>
                              <w:divBdr>
                                <w:top w:val="none" w:sz="0" w:space="0" w:color="auto"/>
                                <w:left w:val="none" w:sz="0" w:space="0" w:color="auto"/>
                                <w:bottom w:val="none" w:sz="0" w:space="0" w:color="auto"/>
                                <w:right w:val="none" w:sz="0" w:space="0" w:color="auto"/>
                              </w:divBdr>
                              <w:divsChild>
                                <w:div w:id="874124770">
                                  <w:marLeft w:val="0"/>
                                  <w:marRight w:val="0"/>
                                  <w:marTop w:val="0"/>
                                  <w:marBottom w:val="0"/>
                                  <w:divBdr>
                                    <w:top w:val="none" w:sz="0" w:space="0" w:color="auto"/>
                                    <w:left w:val="none" w:sz="0" w:space="0" w:color="auto"/>
                                    <w:bottom w:val="none" w:sz="0" w:space="0" w:color="auto"/>
                                    <w:right w:val="none" w:sz="0" w:space="0" w:color="auto"/>
                                  </w:divBdr>
                                  <w:divsChild>
                                    <w:div w:id="1758400868">
                                      <w:marLeft w:val="0"/>
                                      <w:marRight w:val="0"/>
                                      <w:marTop w:val="0"/>
                                      <w:marBottom w:val="0"/>
                                      <w:divBdr>
                                        <w:top w:val="none" w:sz="0" w:space="0" w:color="auto"/>
                                        <w:left w:val="none" w:sz="0" w:space="0" w:color="auto"/>
                                        <w:bottom w:val="none" w:sz="0" w:space="0" w:color="auto"/>
                                        <w:right w:val="none" w:sz="0" w:space="0" w:color="auto"/>
                                      </w:divBdr>
                                      <w:divsChild>
                                        <w:div w:id="18258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342729">
      <w:bodyDiv w:val="1"/>
      <w:marLeft w:val="0"/>
      <w:marRight w:val="0"/>
      <w:marTop w:val="0"/>
      <w:marBottom w:val="0"/>
      <w:divBdr>
        <w:top w:val="none" w:sz="0" w:space="0" w:color="auto"/>
        <w:left w:val="none" w:sz="0" w:space="0" w:color="auto"/>
        <w:bottom w:val="none" w:sz="0" w:space="0" w:color="auto"/>
        <w:right w:val="none" w:sz="0" w:space="0" w:color="auto"/>
      </w:divBdr>
      <w:divsChild>
        <w:div w:id="300967184">
          <w:marLeft w:val="225"/>
          <w:marRight w:val="0"/>
          <w:marTop w:val="0"/>
          <w:marBottom w:val="405"/>
          <w:divBdr>
            <w:top w:val="none" w:sz="0" w:space="0" w:color="auto"/>
            <w:left w:val="none" w:sz="0" w:space="0" w:color="auto"/>
            <w:bottom w:val="none" w:sz="0" w:space="0" w:color="auto"/>
            <w:right w:val="none" w:sz="0" w:space="0" w:color="auto"/>
          </w:divBdr>
          <w:divsChild>
            <w:div w:id="190146908">
              <w:marLeft w:val="0"/>
              <w:marRight w:val="0"/>
              <w:marTop w:val="0"/>
              <w:marBottom w:val="0"/>
              <w:divBdr>
                <w:top w:val="single" w:sz="6" w:space="0" w:color="DDDDDD"/>
                <w:left w:val="none" w:sz="0" w:space="0" w:color="auto"/>
                <w:bottom w:val="none" w:sz="0" w:space="0" w:color="auto"/>
                <w:right w:val="none" w:sz="0" w:space="0" w:color="auto"/>
              </w:divBdr>
              <w:divsChild>
                <w:div w:id="14781854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pr.org/blogs/thesalt/2012/12/13/167034734/archaeologists-find-ancient-evidence-of-cheese-making" TargetMode="External"/><Relationship Id="rId12" Type="http://schemas.openxmlformats.org/officeDocument/2006/relationships/hyperlink" Target="http://www.uni-mainz.de/FB/Biologie/Anthropologie/MolA/Download/Leonardi%20et%20al.%202012.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pnas.org/content/104/10/3736.abstract" TargetMode="External"/><Relationship Id="rId7" Type="http://schemas.openxmlformats.org/officeDocument/2006/relationships/hyperlink" Target="http://www.aafp.org/afp/2002/0501/p1845.html" TargetMode="External"/><Relationship Id="rId8" Type="http://schemas.openxmlformats.org/officeDocument/2006/relationships/hyperlink" Target="http://www.ucl.ac.uk/mace-lab/people/mark" TargetMode="External"/><Relationship Id="rId9" Type="http://schemas.openxmlformats.org/officeDocument/2006/relationships/hyperlink" Target="http://hes.cahs.colostate.edu/faculty_staff/cordain.aspx?sm=a" TargetMode="External"/><Relationship Id="rId10" Type="http://schemas.openxmlformats.org/officeDocument/2006/relationships/hyperlink" Target="http://www.npr.org/blogs/health/2012/blogs/health/2012/06/01/154166626/the-paleo-diet-moves-from-the-gym-to-the-clinic?liv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444</Words>
  <Characters>2535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Barksdale, Jared</cp:lastModifiedBy>
  <cp:revision>4</cp:revision>
  <cp:lastPrinted>2015-10-26T14:51:00Z</cp:lastPrinted>
  <dcterms:created xsi:type="dcterms:W3CDTF">2015-10-25T02:07:00Z</dcterms:created>
  <dcterms:modified xsi:type="dcterms:W3CDTF">2017-08-21T19:24:00Z</dcterms:modified>
</cp:coreProperties>
</file>